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B25D2" w14:textId="77777777" w:rsidR="00BA53DD" w:rsidRPr="001F1FE4" w:rsidRDefault="00BA53DD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1F1FE4">
        <w:rPr>
          <w:rFonts w:ascii="Century Gothic" w:hAnsi="Century Gothic"/>
          <w:b/>
          <w:sz w:val="24"/>
          <w:szCs w:val="24"/>
        </w:rPr>
        <w:t>CONTRATO DE PRESTAÇÃO DE SERVIÇOS MÉDICO</w:t>
      </w:r>
      <w:r w:rsidR="00D9538B" w:rsidRPr="001F1FE4">
        <w:rPr>
          <w:rFonts w:ascii="Century Gothic" w:hAnsi="Century Gothic"/>
          <w:b/>
          <w:sz w:val="24"/>
          <w:szCs w:val="24"/>
        </w:rPr>
        <w:t xml:space="preserve">S DE PLANTÃO MÉDICO PRESENCIAL </w:t>
      </w:r>
      <w:r w:rsidR="00A6511D" w:rsidRPr="001F1FE4">
        <w:rPr>
          <w:rFonts w:ascii="Century Gothic" w:hAnsi="Century Gothic"/>
          <w:b/>
          <w:sz w:val="24"/>
          <w:szCs w:val="24"/>
        </w:rPr>
        <w:t>NO PR</w:t>
      </w:r>
      <w:r w:rsidR="00F11867" w:rsidRPr="001F1FE4">
        <w:rPr>
          <w:rFonts w:ascii="Century Gothic" w:hAnsi="Century Gothic"/>
          <w:b/>
          <w:sz w:val="24"/>
          <w:szCs w:val="24"/>
        </w:rPr>
        <w:t>O</w:t>
      </w:r>
      <w:r w:rsidR="00A6511D" w:rsidRPr="001F1FE4">
        <w:rPr>
          <w:rFonts w:ascii="Century Gothic" w:hAnsi="Century Gothic"/>
          <w:b/>
          <w:sz w:val="24"/>
          <w:szCs w:val="24"/>
        </w:rPr>
        <w:t>NTO ATENDIMENTO D</w:t>
      </w:r>
      <w:r w:rsidR="00D9538B" w:rsidRPr="001F1FE4">
        <w:rPr>
          <w:rFonts w:ascii="Century Gothic" w:hAnsi="Century Gothic"/>
          <w:b/>
          <w:sz w:val="24"/>
          <w:szCs w:val="24"/>
        </w:rPr>
        <w:t xml:space="preserve">O </w:t>
      </w:r>
      <w:r w:rsidRPr="001F1FE4">
        <w:rPr>
          <w:rFonts w:ascii="Century Gothic" w:hAnsi="Century Gothic"/>
          <w:b/>
          <w:sz w:val="24"/>
          <w:szCs w:val="24"/>
        </w:rPr>
        <w:t>HOSPITAL UNIMED TRÊS CORAÇÕES</w:t>
      </w:r>
    </w:p>
    <w:p w14:paraId="23A6B39F" w14:textId="77777777" w:rsidR="00BA53DD" w:rsidRPr="001F1FE4" w:rsidRDefault="00BA53DD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4D45956E" w14:textId="20643D52" w:rsidR="001E20E5" w:rsidRPr="001F1FE4" w:rsidRDefault="001E20E5" w:rsidP="001F1FE4">
      <w:pPr>
        <w:spacing w:before="100" w:beforeAutospacing="1" w:after="100" w:afterAutospacing="1" w:line="360" w:lineRule="auto"/>
        <w:jc w:val="center"/>
        <w:rPr>
          <w:rFonts w:ascii="Century Gothic" w:hAnsi="Century Gothic"/>
          <w:b/>
          <w:sz w:val="24"/>
          <w:szCs w:val="24"/>
        </w:rPr>
      </w:pPr>
      <w:r w:rsidRPr="001F1FE4">
        <w:rPr>
          <w:rFonts w:ascii="Century Gothic" w:hAnsi="Century Gothic"/>
          <w:b/>
          <w:sz w:val="24"/>
          <w:szCs w:val="24"/>
        </w:rPr>
        <w:t>IDENTIFICAÇÃO DAS PARTES CONTRATANTES</w:t>
      </w:r>
    </w:p>
    <w:p w14:paraId="40913ED7" w14:textId="77777777" w:rsidR="003C29E3" w:rsidRPr="001F1FE4" w:rsidRDefault="003C29E3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4C11C1BC" w14:textId="601FDF3F" w:rsidR="000C7BE4" w:rsidRDefault="00DA389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b/>
          <w:sz w:val="24"/>
          <w:szCs w:val="24"/>
        </w:rPr>
        <w:tab/>
      </w:r>
      <w:r w:rsidR="001E20E5" w:rsidRPr="001F1FE4">
        <w:rPr>
          <w:rFonts w:ascii="Century Gothic" w:hAnsi="Century Gothic"/>
          <w:b/>
          <w:sz w:val="24"/>
          <w:szCs w:val="24"/>
        </w:rPr>
        <w:t>CONTRATANTE</w:t>
      </w:r>
      <w:r w:rsidR="001E20E5" w:rsidRPr="001F1FE4">
        <w:rPr>
          <w:rFonts w:ascii="Century Gothic" w:hAnsi="Century Gothic"/>
          <w:sz w:val="24"/>
          <w:szCs w:val="24"/>
        </w:rPr>
        <w:t>:</w:t>
      </w:r>
      <w:r w:rsidR="009E7239" w:rsidRPr="001F1FE4">
        <w:rPr>
          <w:rFonts w:ascii="Century Gothic" w:hAnsi="Century Gothic"/>
          <w:sz w:val="24"/>
          <w:szCs w:val="24"/>
        </w:rPr>
        <w:t xml:space="preserve"> </w:t>
      </w:r>
      <w:r w:rsidR="0089372E" w:rsidRPr="001F1FE4">
        <w:rPr>
          <w:rFonts w:ascii="Century Gothic" w:hAnsi="Century Gothic"/>
          <w:b/>
          <w:sz w:val="24"/>
          <w:szCs w:val="24"/>
        </w:rPr>
        <w:t>U</w:t>
      </w:r>
      <w:r w:rsidR="00DD7C5E" w:rsidRPr="001F1FE4">
        <w:rPr>
          <w:rFonts w:ascii="Century Gothic" w:hAnsi="Century Gothic"/>
          <w:b/>
          <w:sz w:val="24"/>
          <w:szCs w:val="24"/>
        </w:rPr>
        <w:t>NI</w:t>
      </w:r>
      <w:r w:rsidR="0089372E" w:rsidRPr="001F1FE4">
        <w:rPr>
          <w:rFonts w:ascii="Century Gothic" w:hAnsi="Century Gothic"/>
          <w:b/>
          <w:sz w:val="24"/>
          <w:szCs w:val="24"/>
        </w:rPr>
        <w:t>MED TRES CORAÇÕES COOPERATIVA DE TRABALHO MÉDICOS LTDA</w:t>
      </w:r>
      <w:r w:rsidR="002E5DF0">
        <w:rPr>
          <w:rFonts w:ascii="Century Gothic" w:hAnsi="Century Gothic"/>
          <w:b/>
          <w:sz w:val="24"/>
          <w:szCs w:val="24"/>
        </w:rPr>
        <w:t xml:space="preserve"> (FILIAL - </w:t>
      </w:r>
      <w:r w:rsidR="002E5DF0" w:rsidRPr="001F1FE4">
        <w:rPr>
          <w:rFonts w:ascii="Century Gothic" w:hAnsi="Century Gothic"/>
          <w:b/>
          <w:bCs/>
          <w:sz w:val="24"/>
          <w:szCs w:val="24"/>
        </w:rPr>
        <w:t>HOSPITAL</w:t>
      </w:r>
      <w:r w:rsidR="002E5DF0" w:rsidRPr="001F1FE4">
        <w:rPr>
          <w:rFonts w:ascii="Century Gothic" w:hAnsi="Century Gothic"/>
          <w:sz w:val="24"/>
          <w:szCs w:val="24"/>
        </w:rPr>
        <w:t xml:space="preserve"> </w:t>
      </w:r>
      <w:r w:rsidR="002E5DF0" w:rsidRPr="001F1FE4">
        <w:rPr>
          <w:rFonts w:ascii="Century Gothic" w:hAnsi="Century Gothic"/>
          <w:b/>
          <w:sz w:val="24"/>
          <w:szCs w:val="24"/>
        </w:rPr>
        <w:t>UNIMED TRES CORAÇÕES</w:t>
      </w:r>
      <w:r w:rsidR="002E5DF0">
        <w:rPr>
          <w:rFonts w:ascii="Century Gothic" w:hAnsi="Century Gothic"/>
          <w:b/>
          <w:sz w:val="24"/>
          <w:szCs w:val="24"/>
        </w:rPr>
        <w:t>)</w:t>
      </w:r>
      <w:r w:rsidR="001E20E5" w:rsidRPr="001F1FE4">
        <w:rPr>
          <w:rFonts w:ascii="Century Gothic" w:hAnsi="Century Gothic"/>
          <w:sz w:val="24"/>
          <w:szCs w:val="24"/>
        </w:rPr>
        <w:t xml:space="preserve">, pessoa jurídica de direito privado, com sede </w:t>
      </w:r>
      <w:r w:rsidR="0089372E" w:rsidRPr="001F1FE4">
        <w:rPr>
          <w:rFonts w:ascii="Century Gothic" w:hAnsi="Century Gothic"/>
          <w:sz w:val="24"/>
          <w:szCs w:val="24"/>
        </w:rPr>
        <w:t xml:space="preserve">Rua Tenente </w:t>
      </w:r>
      <w:r w:rsidR="00E533FC" w:rsidRPr="001F1FE4">
        <w:rPr>
          <w:rFonts w:ascii="Century Gothic" w:hAnsi="Century Gothic"/>
          <w:sz w:val="24"/>
          <w:szCs w:val="24"/>
        </w:rPr>
        <w:t>Clovis Neder</w:t>
      </w:r>
      <w:r w:rsidR="0089372E" w:rsidRPr="001F1FE4">
        <w:rPr>
          <w:rFonts w:ascii="Century Gothic" w:hAnsi="Century Gothic"/>
          <w:sz w:val="24"/>
          <w:szCs w:val="24"/>
        </w:rPr>
        <w:t xml:space="preserve">, nº 333, </w:t>
      </w:r>
      <w:r w:rsidR="00E533FC" w:rsidRPr="001F1FE4">
        <w:rPr>
          <w:rFonts w:ascii="Century Gothic" w:hAnsi="Century Gothic"/>
          <w:sz w:val="24"/>
          <w:szCs w:val="24"/>
        </w:rPr>
        <w:t xml:space="preserve">Alto </w:t>
      </w:r>
      <w:r w:rsidR="0089372E" w:rsidRPr="001F1FE4">
        <w:rPr>
          <w:rFonts w:ascii="Century Gothic" w:hAnsi="Century Gothic"/>
          <w:sz w:val="24"/>
          <w:szCs w:val="24"/>
        </w:rPr>
        <w:t xml:space="preserve">Pero, </w:t>
      </w:r>
      <w:r w:rsidR="000569B7" w:rsidRPr="001F1FE4">
        <w:rPr>
          <w:rFonts w:ascii="Century Gothic" w:hAnsi="Century Gothic"/>
          <w:sz w:val="24"/>
          <w:szCs w:val="24"/>
        </w:rPr>
        <w:t>Três</w:t>
      </w:r>
      <w:r w:rsidR="0089372E" w:rsidRPr="001F1FE4">
        <w:rPr>
          <w:rFonts w:ascii="Century Gothic" w:hAnsi="Century Gothic"/>
          <w:sz w:val="24"/>
          <w:szCs w:val="24"/>
        </w:rPr>
        <w:t xml:space="preserve"> Corações</w:t>
      </w:r>
      <w:r w:rsidR="001E20E5" w:rsidRPr="001F1FE4">
        <w:rPr>
          <w:rFonts w:ascii="Century Gothic" w:hAnsi="Century Gothic"/>
          <w:sz w:val="24"/>
          <w:szCs w:val="24"/>
        </w:rPr>
        <w:t xml:space="preserve"> – CEP </w:t>
      </w:r>
      <w:r w:rsidR="0089372E" w:rsidRPr="001F1FE4">
        <w:rPr>
          <w:rFonts w:ascii="Century Gothic" w:hAnsi="Century Gothic"/>
          <w:sz w:val="24"/>
          <w:szCs w:val="24"/>
        </w:rPr>
        <w:t>37410.000</w:t>
      </w:r>
      <w:r w:rsidR="001E20E5" w:rsidRPr="001F1FE4">
        <w:rPr>
          <w:rFonts w:ascii="Century Gothic" w:hAnsi="Century Gothic"/>
          <w:sz w:val="24"/>
          <w:szCs w:val="24"/>
        </w:rPr>
        <w:t xml:space="preserve">, inscrita no CNPJ sob n° </w:t>
      </w:r>
      <w:r w:rsidR="00B905CD" w:rsidRPr="001F1FE4">
        <w:rPr>
          <w:rFonts w:ascii="Century Gothic" w:hAnsi="Century Gothic"/>
          <w:sz w:val="24"/>
          <w:szCs w:val="24"/>
        </w:rPr>
        <w:t>42.855.999/0003-62</w:t>
      </w:r>
      <w:r w:rsidR="001E20E5" w:rsidRPr="001F1FE4">
        <w:rPr>
          <w:rFonts w:ascii="Century Gothic" w:hAnsi="Century Gothic"/>
          <w:sz w:val="24"/>
          <w:szCs w:val="24"/>
        </w:rPr>
        <w:t>,</w:t>
      </w:r>
      <w:r w:rsidR="00E83B40" w:rsidRPr="001F1FE4">
        <w:rPr>
          <w:rFonts w:ascii="Century Gothic" w:hAnsi="Century Gothic"/>
          <w:sz w:val="24"/>
          <w:szCs w:val="24"/>
        </w:rPr>
        <w:t xml:space="preserve"> neste ato representada pelo seu Diretor Administrativo</w:t>
      </w:r>
      <w:r w:rsidR="000C7BE4">
        <w:rPr>
          <w:rFonts w:ascii="Century Gothic" w:hAnsi="Century Gothic"/>
          <w:sz w:val="24"/>
          <w:szCs w:val="24"/>
        </w:rPr>
        <w:t xml:space="preserve"> Dr. Wesley </w:t>
      </w:r>
      <w:proofErr w:type="spellStart"/>
      <w:r w:rsidR="000C7BE4">
        <w:rPr>
          <w:rFonts w:ascii="Century Gothic" w:hAnsi="Century Gothic"/>
          <w:sz w:val="24"/>
          <w:szCs w:val="24"/>
        </w:rPr>
        <w:t>Semboloni</w:t>
      </w:r>
      <w:proofErr w:type="spellEnd"/>
      <w:r w:rsidR="000C7BE4">
        <w:rPr>
          <w:rFonts w:ascii="Century Gothic" w:hAnsi="Century Gothic"/>
          <w:sz w:val="24"/>
          <w:szCs w:val="24"/>
        </w:rPr>
        <w:t xml:space="preserve"> Bitencourt, brasileiro, casado, médico, inscrito no CRM – 31698, inscrito no CPF nº 871.424.576-00.</w:t>
      </w:r>
    </w:p>
    <w:p w14:paraId="28084F24" w14:textId="77777777" w:rsidR="000C7BE4" w:rsidRDefault="000C7B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14:paraId="048DBE43" w14:textId="263E112F" w:rsidR="001E20E5" w:rsidRPr="001F1FE4" w:rsidRDefault="000C7B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ab/>
      </w:r>
      <w:proofErr w:type="gramStart"/>
      <w:r w:rsidR="001E20E5" w:rsidRPr="001F1FE4">
        <w:rPr>
          <w:rFonts w:ascii="Century Gothic" w:hAnsi="Century Gothic"/>
          <w:b/>
          <w:sz w:val="24"/>
          <w:szCs w:val="24"/>
        </w:rPr>
        <w:t>CONTRATADA</w:t>
      </w:r>
      <w:r w:rsidR="001E20E5" w:rsidRPr="001F1FE4">
        <w:rPr>
          <w:rFonts w:ascii="Century Gothic" w:hAnsi="Century Gothic"/>
          <w:sz w:val="24"/>
          <w:szCs w:val="24"/>
        </w:rPr>
        <w:t>:</w:t>
      </w:r>
      <w:r w:rsidR="004F308D" w:rsidRPr="001F1FE4">
        <w:rPr>
          <w:rFonts w:ascii="Century Gothic" w:hAnsi="Century Gothic"/>
          <w:sz w:val="24"/>
          <w:szCs w:val="24"/>
        </w:rPr>
        <w:t>_</w:t>
      </w:r>
      <w:proofErr w:type="gramEnd"/>
      <w:r w:rsidR="004F308D" w:rsidRPr="001F1FE4">
        <w:rPr>
          <w:rFonts w:ascii="Century Gothic" w:hAnsi="Century Gothic"/>
          <w:sz w:val="24"/>
          <w:szCs w:val="24"/>
        </w:rPr>
        <w:t>______________________________________</w:t>
      </w:r>
      <w:r>
        <w:rPr>
          <w:rFonts w:ascii="Century Gothic" w:hAnsi="Century Gothic"/>
          <w:sz w:val="24"/>
          <w:szCs w:val="24"/>
        </w:rPr>
        <w:t>, inscrita</w:t>
      </w:r>
      <w:r w:rsidR="00DD7C5E" w:rsidRPr="001F1FE4">
        <w:rPr>
          <w:rFonts w:ascii="Century Gothic" w:hAnsi="Century Gothic"/>
          <w:sz w:val="24"/>
          <w:szCs w:val="24"/>
        </w:rPr>
        <w:t xml:space="preserve"> no CP</w:t>
      </w:r>
      <w:r w:rsidR="004F308D" w:rsidRPr="001F1FE4">
        <w:rPr>
          <w:rFonts w:ascii="Century Gothic" w:hAnsi="Century Gothic"/>
          <w:sz w:val="24"/>
          <w:szCs w:val="24"/>
        </w:rPr>
        <w:t>N</w:t>
      </w:r>
      <w:r w:rsidR="00DD7C5E" w:rsidRPr="001F1FE4">
        <w:rPr>
          <w:rFonts w:ascii="Century Gothic" w:hAnsi="Century Gothic"/>
          <w:sz w:val="24"/>
          <w:szCs w:val="24"/>
        </w:rPr>
        <w:t xml:space="preserve">J sob o </w:t>
      </w:r>
      <w:r w:rsidR="00BA53DD" w:rsidRPr="001F1FE4">
        <w:rPr>
          <w:rFonts w:ascii="Century Gothic" w:hAnsi="Century Gothic"/>
          <w:sz w:val="24"/>
          <w:szCs w:val="24"/>
        </w:rPr>
        <w:t>nº</w:t>
      </w:r>
      <w:r w:rsidR="004F308D" w:rsidRPr="001F1FE4">
        <w:rPr>
          <w:rFonts w:ascii="Century Gothic" w:hAnsi="Century Gothic"/>
          <w:sz w:val="24"/>
          <w:szCs w:val="24"/>
        </w:rPr>
        <w:t>____________________________</w:t>
      </w:r>
      <w:r w:rsidR="00DD7C5E" w:rsidRPr="001F1FE4">
        <w:rPr>
          <w:rFonts w:ascii="Century Gothic" w:hAnsi="Century Gothic"/>
          <w:sz w:val="24"/>
          <w:szCs w:val="24"/>
        </w:rPr>
        <w:t xml:space="preserve">, CRM nº </w:t>
      </w:r>
      <w:r w:rsidR="004F308D" w:rsidRPr="001F1FE4">
        <w:rPr>
          <w:rFonts w:ascii="Century Gothic" w:hAnsi="Century Gothic"/>
          <w:sz w:val="24"/>
          <w:szCs w:val="24"/>
        </w:rPr>
        <w:t>__________</w:t>
      </w:r>
      <w:r w:rsidR="00DD7C5E" w:rsidRPr="001F1FE4">
        <w:rPr>
          <w:rFonts w:ascii="Century Gothic" w:hAnsi="Century Gothic"/>
          <w:sz w:val="24"/>
          <w:szCs w:val="24"/>
        </w:rPr>
        <w:t>, sito a Rua</w:t>
      </w:r>
      <w:r w:rsidR="004F308D" w:rsidRPr="001F1FE4">
        <w:rPr>
          <w:rFonts w:ascii="Century Gothic" w:hAnsi="Century Gothic"/>
          <w:sz w:val="24"/>
          <w:szCs w:val="24"/>
        </w:rPr>
        <w:t>_________________________________________________________</w:t>
      </w:r>
      <w:r w:rsidR="00DD7C5E" w:rsidRPr="001F1FE4">
        <w:rPr>
          <w:rFonts w:ascii="Century Gothic" w:hAnsi="Century Gothic"/>
          <w:sz w:val="24"/>
          <w:szCs w:val="24"/>
        </w:rPr>
        <w:t>, CEP 37410-00</w:t>
      </w:r>
      <w:r w:rsidR="004F308D" w:rsidRPr="001F1FE4">
        <w:rPr>
          <w:rFonts w:ascii="Century Gothic" w:hAnsi="Century Gothic"/>
          <w:sz w:val="24"/>
          <w:szCs w:val="24"/>
        </w:rPr>
        <w:t>0</w:t>
      </w:r>
      <w:r w:rsidR="00AA4B83" w:rsidRPr="001F1FE4">
        <w:rPr>
          <w:rFonts w:ascii="Century Gothic" w:hAnsi="Century Gothic"/>
          <w:sz w:val="24"/>
          <w:szCs w:val="24"/>
        </w:rPr>
        <w:t xml:space="preserve">, </w:t>
      </w:r>
      <w:r w:rsidR="00AA4B83" w:rsidRPr="001F1FE4">
        <w:rPr>
          <w:rFonts w:ascii="Century Gothic" w:hAnsi="Century Gothic"/>
          <w:sz w:val="24"/>
          <w:szCs w:val="24"/>
          <w:highlight w:val="yellow"/>
        </w:rPr>
        <w:t xml:space="preserve">representado pelo </w:t>
      </w:r>
      <w:proofErr w:type="spellStart"/>
      <w:r w:rsidR="00AA4B83" w:rsidRPr="001F1FE4">
        <w:rPr>
          <w:rFonts w:ascii="Century Gothic" w:hAnsi="Century Gothic"/>
          <w:sz w:val="24"/>
          <w:szCs w:val="24"/>
          <w:highlight w:val="yellow"/>
        </w:rPr>
        <w:t>Dr</w:t>
      </w:r>
      <w:proofErr w:type="spellEnd"/>
      <w:r w:rsidR="00AA4B83" w:rsidRPr="001F1FE4">
        <w:rPr>
          <w:rFonts w:ascii="Century Gothic" w:hAnsi="Century Gothic"/>
          <w:sz w:val="24"/>
          <w:szCs w:val="24"/>
          <w:highlight w:val="yellow"/>
        </w:rPr>
        <w:t xml:space="preserve"> ... , </w:t>
      </w:r>
      <w:proofErr w:type="spellStart"/>
      <w:r w:rsidR="00AA4B83" w:rsidRPr="001F1FE4">
        <w:rPr>
          <w:rFonts w:ascii="Century Gothic" w:hAnsi="Century Gothic"/>
          <w:sz w:val="24"/>
          <w:szCs w:val="24"/>
          <w:highlight w:val="yellow"/>
        </w:rPr>
        <w:t>crm</w:t>
      </w:r>
      <w:proofErr w:type="spellEnd"/>
      <w:r w:rsidR="00AA4B83" w:rsidRPr="001F1FE4">
        <w:rPr>
          <w:rFonts w:ascii="Century Gothic" w:hAnsi="Century Gothic"/>
          <w:sz w:val="24"/>
          <w:szCs w:val="24"/>
          <w:highlight w:val="yellow"/>
        </w:rPr>
        <w:t xml:space="preserve"> tal </w:t>
      </w:r>
      <w:proofErr w:type="spellStart"/>
      <w:r w:rsidR="00AA4B83" w:rsidRPr="001F1FE4">
        <w:rPr>
          <w:rFonts w:ascii="Century Gothic" w:hAnsi="Century Gothic"/>
          <w:sz w:val="24"/>
          <w:szCs w:val="24"/>
          <w:highlight w:val="yellow"/>
        </w:rPr>
        <w:t>xxx</w:t>
      </w:r>
      <w:proofErr w:type="spellEnd"/>
      <w:r w:rsidR="00AA4B83" w:rsidRPr="001F1FE4">
        <w:rPr>
          <w:rFonts w:ascii="Century Gothic" w:hAnsi="Century Gothic"/>
          <w:sz w:val="24"/>
          <w:szCs w:val="24"/>
          <w:highlight w:val="yellow"/>
        </w:rPr>
        <w:t xml:space="preserve"> , </w:t>
      </w:r>
      <w:proofErr w:type="spellStart"/>
      <w:r w:rsidR="00AA4B83" w:rsidRPr="001F1FE4">
        <w:rPr>
          <w:rFonts w:ascii="Century Gothic" w:hAnsi="Century Gothic"/>
          <w:sz w:val="24"/>
          <w:szCs w:val="24"/>
          <w:highlight w:val="yellow"/>
        </w:rPr>
        <w:t>cpfxxxx</w:t>
      </w:r>
      <w:proofErr w:type="spellEnd"/>
    </w:p>
    <w:p w14:paraId="4CC8C86B" w14:textId="77777777" w:rsidR="001E20E5" w:rsidRPr="001F1FE4" w:rsidRDefault="001E20E5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2EA18AB8" w14:textId="77777777" w:rsidR="00DA3894" w:rsidRDefault="00DA389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</w:r>
      <w:r w:rsidR="001E20E5" w:rsidRPr="001F1FE4">
        <w:rPr>
          <w:rFonts w:ascii="Century Gothic" w:hAnsi="Century Gothic"/>
          <w:sz w:val="24"/>
          <w:szCs w:val="24"/>
        </w:rPr>
        <w:t>Pelo presente Contrato de Prestação de Serviços Médico-Hospitalares, que entre si fazem, as partes acima nominadas, resolvem de comum acordo formalizar o presente instrumento particular de Con</w:t>
      </w:r>
      <w:r w:rsidRPr="001F1FE4">
        <w:rPr>
          <w:rFonts w:ascii="Century Gothic" w:hAnsi="Century Gothic"/>
          <w:sz w:val="24"/>
          <w:szCs w:val="24"/>
        </w:rPr>
        <w:t>trato de Prestação de Serviços</w:t>
      </w:r>
      <w:r w:rsidR="001E20E5" w:rsidRPr="001F1FE4">
        <w:rPr>
          <w:rFonts w:ascii="Century Gothic" w:hAnsi="Century Gothic"/>
          <w:sz w:val="24"/>
          <w:szCs w:val="24"/>
        </w:rPr>
        <w:t xml:space="preserve">, o qual se regerá pelas cláusulas e condições a seguir explicitadas e que as partes mutuamente se outorgam e aceitam, comprometendo-se cumprir, a saber: </w:t>
      </w:r>
      <w:r w:rsidR="001E20E5" w:rsidRPr="001F1FE4">
        <w:rPr>
          <w:rFonts w:ascii="Century Gothic" w:hAnsi="Century Gothic"/>
          <w:b/>
          <w:sz w:val="24"/>
          <w:szCs w:val="24"/>
        </w:rPr>
        <w:t>CONTRATO DE PRESTAÇÃO DE SERVIÇOS MÉDICO-HOSPITALARES E OUTROS</w:t>
      </w:r>
      <w:r w:rsidR="001E20E5" w:rsidRPr="001F1FE4">
        <w:rPr>
          <w:rFonts w:ascii="Century Gothic" w:hAnsi="Century Gothic"/>
          <w:sz w:val="24"/>
          <w:szCs w:val="24"/>
        </w:rPr>
        <w:t>.</w:t>
      </w:r>
    </w:p>
    <w:p w14:paraId="3CDB757B" w14:textId="77777777" w:rsidR="001F1FE4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0D65FF18" w14:textId="0420D197" w:rsidR="00DA3894" w:rsidRPr="001F1FE4" w:rsidRDefault="00DA389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</w:r>
      <w:r w:rsidRPr="001F1FE4">
        <w:rPr>
          <w:rFonts w:ascii="Century Gothic" w:hAnsi="Century Gothic"/>
          <w:b/>
          <w:sz w:val="24"/>
          <w:szCs w:val="24"/>
        </w:rPr>
        <w:t>CLÁUSULA PRIMEIRA – DO ENDEREÇO DA PRESTAÇÃO DOS SERVIÇOS</w:t>
      </w:r>
    </w:p>
    <w:p w14:paraId="1CF7FE1C" w14:textId="6B4DBCC4" w:rsidR="00DA3894" w:rsidRPr="001F1FE4" w:rsidRDefault="00DA389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  <w:t xml:space="preserve">1.1. </w:t>
      </w:r>
      <w:r w:rsidRPr="001F1FE4">
        <w:rPr>
          <w:rFonts w:ascii="Century Gothic" w:hAnsi="Century Gothic"/>
          <w:b/>
          <w:sz w:val="24"/>
          <w:szCs w:val="24"/>
        </w:rPr>
        <w:t>HOSPITAL UNIMED TRES CORAÇÕES COOPERATIVA DE TRABALHO MÉDICOS LTDA</w:t>
      </w:r>
      <w:r w:rsidRPr="001F1FE4">
        <w:rPr>
          <w:rFonts w:ascii="Century Gothic" w:hAnsi="Century Gothic"/>
          <w:sz w:val="24"/>
          <w:szCs w:val="24"/>
        </w:rPr>
        <w:t>, pessoa jurídica de direito privado, com sede Rua Tenente Clovis Neder, nº 333, Alto Pero, Três Corações – CEP 37.417-254.</w:t>
      </w:r>
    </w:p>
    <w:p w14:paraId="7FC359C0" w14:textId="2513166C" w:rsidR="001E20E5" w:rsidRDefault="00DA3894" w:rsidP="001F1FE4">
      <w:pPr>
        <w:spacing w:before="100" w:beforeAutospacing="1" w:after="100" w:afterAutospacing="1" w:line="360" w:lineRule="auto"/>
        <w:ind w:firstLine="709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 xml:space="preserve">1.2. Dias de atendimento e horário: Plantão de 06 (seis) e/ou 12(doze) horas por dia, conforme escala elaborada pela </w:t>
      </w:r>
      <w:r w:rsidRPr="001F1FE4">
        <w:rPr>
          <w:rFonts w:ascii="Century Gothic" w:hAnsi="Century Gothic"/>
          <w:b/>
          <w:sz w:val="24"/>
          <w:szCs w:val="24"/>
        </w:rPr>
        <w:t>CONTRATANTE</w:t>
      </w:r>
      <w:r w:rsidRPr="001F1FE4">
        <w:rPr>
          <w:rFonts w:ascii="Century Gothic" w:hAnsi="Century Gothic"/>
          <w:sz w:val="24"/>
          <w:szCs w:val="24"/>
        </w:rPr>
        <w:t xml:space="preserve">, repassada à </w:t>
      </w:r>
      <w:r w:rsidRPr="001F1FE4">
        <w:rPr>
          <w:rFonts w:ascii="Century Gothic" w:hAnsi="Century Gothic"/>
          <w:b/>
          <w:sz w:val="24"/>
          <w:szCs w:val="24"/>
        </w:rPr>
        <w:t>CONTRATADA</w:t>
      </w:r>
      <w:r w:rsidRPr="001F1FE4">
        <w:rPr>
          <w:rFonts w:ascii="Century Gothic" w:hAnsi="Century Gothic"/>
          <w:sz w:val="24"/>
          <w:szCs w:val="24"/>
        </w:rPr>
        <w:t>.</w:t>
      </w:r>
    </w:p>
    <w:p w14:paraId="4A36D1D7" w14:textId="77777777" w:rsidR="001F1FE4" w:rsidRPr="001F1FE4" w:rsidRDefault="001F1FE4" w:rsidP="001F1FE4">
      <w:pPr>
        <w:spacing w:before="100" w:beforeAutospacing="1" w:after="100" w:afterAutospacing="1" w:line="360" w:lineRule="auto"/>
        <w:ind w:firstLine="709"/>
        <w:jc w:val="both"/>
        <w:rPr>
          <w:rFonts w:ascii="Century Gothic" w:hAnsi="Century Gothic"/>
          <w:sz w:val="24"/>
          <w:szCs w:val="24"/>
        </w:rPr>
      </w:pPr>
    </w:p>
    <w:p w14:paraId="04570CF2" w14:textId="5E19733A" w:rsidR="001E20E5" w:rsidRPr="001F1FE4" w:rsidRDefault="00DA389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</w:r>
      <w:r w:rsidR="001E20E5" w:rsidRPr="001F1FE4">
        <w:rPr>
          <w:rFonts w:ascii="Century Gothic" w:hAnsi="Century Gothic"/>
          <w:b/>
          <w:sz w:val="24"/>
          <w:szCs w:val="24"/>
        </w:rPr>
        <w:t xml:space="preserve">CLÁUSULA </w:t>
      </w:r>
      <w:r w:rsidRPr="001F1FE4">
        <w:rPr>
          <w:rFonts w:ascii="Century Gothic" w:hAnsi="Century Gothic"/>
          <w:b/>
          <w:sz w:val="24"/>
          <w:szCs w:val="24"/>
        </w:rPr>
        <w:t>SEGUNDA</w:t>
      </w:r>
      <w:r w:rsidR="001E20E5" w:rsidRPr="001F1FE4">
        <w:rPr>
          <w:rFonts w:ascii="Century Gothic" w:hAnsi="Century Gothic"/>
          <w:b/>
          <w:sz w:val="24"/>
          <w:szCs w:val="24"/>
        </w:rPr>
        <w:t xml:space="preserve"> – </w:t>
      </w:r>
      <w:r w:rsidRPr="001F1FE4">
        <w:rPr>
          <w:rFonts w:ascii="Century Gothic" w:hAnsi="Century Gothic"/>
          <w:b/>
          <w:sz w:val="24"/>
          <w:szCs w:val="24"/>
        </w:rPr>
        <w:t>DO OBJETO</w:t>
      </w:r>
      <w:r w:rsidR="001E20E5" w:rsidRPr="001F1FE4">
        <w:rPr>
          <w:rFonts w:ascii="Century Gothic" w:hAnsi="Century Gothic"/>
          <w:b/>
          <w:sz w:val="24"/>
          <w:szCs w:val="24"/>
        </w:rPr>
        <w:t xml:space="preserve"> </w:t>
      </w:r>
    </w:p>
    <w:p w14:paraId="1A986394" w14:textId="5CBC371F" w:rsidR="00A6511D" w:rsidRPr="001F1FE4" w:rsidRDefault="00DA389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  <w:t xml:space="preserve">2.1. </w:t>
      </w:r>
      <w:r w:rsidR="00A6511D" w:rsidRPr="001F1FE4">
        <w:rPr>
          <w:rFonts w:ascii="Century Gothic" w:hAnsi="Century Gothic"/>
          <w:sz w:val="24"/>
          <w:szCs w:val="24"/>
        </w:rPr>
        <w:t xml:space="preserve">Pelo presente instrumento e na melhor forma de direito, a </w:t>
      </w:r>
      <w:r w:rsidR="00A6511D" w:rsidRPr="001F1FE4">
        <w:rPr>
          <w:rFonts w:ascii="Century Gothic" w:hAnsi="Century Gothic"/>
          <w:b/>
          <w:sz w:val="24"/>
          <w:szCs w:val="24"/>
        </w:rPr>
        <w:t>CONTRA</w:t>
      </w:r>
      <w:r w:rsidR="001D2DAF" w:rsidRPr="001F1FE4">
        <w:rPr>
          <w:rFonts w:ascii="Century Gothic" w:hAnsi="Century Gothic"/>
          <w:b/>
          <w:sz w:val="24"/>
          <w:szCs w:val="24"/>
        </w:rPr>
        <w:t>TA</w:t>
      </w:r>
      <w:r w:rsidR="00A6511D" w:rsidRPr="001F1FE4">
        <w:rPr>
          <w:rFonts w:ascii="Century Gothic" w:hAnsi="Century Gothic"/>
          <w:b/>
          <w:sz w:val="24"/>
          <w:szCs w:val="24"/>
        </w:rPr>
        <w:t>DA</w:t>
      </w:r>
      <w:r w:rsidR="00A6511D" w:rsidRPr="001F1FE4">
        <w:rPr>
          <w:rFonts w:ascii="Century Gothic" w:hAnsi="Century Gothic"/>
          <w:sz w:val="24"/>
          <w:szCs w:val="24"/>
        </w:rPr>
        <w:t xml:space="preserve"> compromete-se a prestar, nas dependências da CONTRATANTE (hospital Unimed) aos seus usuários, os serviços médicos, inerentes a condição </w:t>
      </w:r>
      <w:r w:rsidR="001F1FE4" w:rsidRPr="001F1FE4">
        <w:rPr>
          <w:rFonts w:ascii="Century Gothic" w:hAnsi="Century Gothic"/>
          <w:sz w:val="24"/>
          <w:szCs w:val="24"/>
        </w:rPr>
        <w:t>de plantonista</w:t>
      </w:r>
      <w:r w:rsidR="00A6511D" w:rsidRPr="001F1FE4">
        <w:rPr>
          <w:rFonts w:ascii="Century Gothic" w:hAnsi="Century Gothic"/>
          <w:sz w:val="24"/>
          <w:szCs w:val="24"/>
        </w:rPr>
        <w:t>, que consiste entre outras:</w:t>
      </w:r>
    </w:p>
    <w:p w14:paraId="6330D910" w14:textId="77777777" w:rsidR="00A6511D" w:rsidRPr="001F1FE4" w:rsidRDefault="00A6511D" w:rsidP="001F1FE4">
      <w:pPr>
        <w:pStyle w:val="PargrafodaLista"/>
        <w:numPr>
          <w:ilvl w:val="0"/>
          <w:numId w:val="4"/>
        </w:numPr>
        <w:spacing w:before="100" w:beforeAutospacing="1" w:after="100" w:afterAutospacing="1" w:line="360" w:lineRule="auto"/>
        <w:ind w:left="142" w:firstLine="567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Atender e executar os serviços de urgências e emergências, observando que caso necessário devera o Plantonista acionar médico especialista para o atendimento e continuar dando a assistência ao paciente, após o atendimento do especialista;</w:t>
      </w:r>
    </w:p>
    <w:p w14:paraId="640432C5" w14:textId="77777777" w:rsidR="00A6511D" w:rsidRPr="001F1FE4" w:rsidRDefault="00A6511D" w:rsidP="001F1FE4">
      <w:pPr>
        <w:pStyle w:val="PargrafodaLista"/>
        <w:numPr>
          <w:ilvl w:val="0"/>
          <w:numId w:val="4"/>
        </w:numPr>
        <w:spacing w:before="100" w:beforeAutospacing="1" w:after="100" w:afterAutospacing="1" w:line="360" w:lineRule="auto"/>
        <w:ind w:left="142" w:firstLine="567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Solicitar exames para diagnostico, sempre, de acordo com a padronização de exames, matérias e medicamentos;</w:t>
      </w:r>
    </w:p>
    <w:p w14:paraId="101CA85B" w14:textId="77777777" w:rsidR="00A6511D" w:rsidRPr="001F1FE4" w:rsidRDefault="00A6511D" w:rsidP="001F1FE4">
      <w:pPr>
        <w:pStyle w:val="PargrafodaLista"/>
        <w:numPr>
          <w:ilvl w:val="0"/>
          <w:numId w:val="4"/>
        </w:numPr>
        <w:spacing w:before="100" w:beforeAutospacing="1" w:after="100" w:afterAutospacing="1" w:line="360" w:lineRule="auto"/>
        <w:ind w:left="142" w:firstLine="567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Solicitar o parecer do Diretor Clínico</w:t>
      </w:r>
      <w:r w:rsidR="00955B54" w:rsidRPr="001F1FE4">
        <w:rPr>
          <w:rFonts w:ascii="Century Gothic" w:hAnsi="Century Gothic"/>
          <w:sz w:val="24"/>
          <w:szCs w:val="24"/>
        </w:rPr>
        <w:t xml:space="preserve"> para os casos que estiverem fora da padronização de exames, materiais e medicamentos;</w:t>
      </w:r>
    </w:p>
    <w:p w14:paraId="3673570B" w14:textId="77777777" w:rsidR="00955B54" w:rsidRPr="001F1FE4" w:rsidRDefault="00955B54" w:rsidP="001F1FE4">
      <w:pPr>
        <w:pStyle w:val="PargrafodaLista"/>
        <w:numPr>
          <w:ilvl w:val="0"/>
          <w:numId w:val="4"/>
        </w:numPr>
        <w:spacing w:before="100" w:beforeAutospacing="1" w:after="100" w:afterAutospacing="1" w:line="360" w:lineRule="auto"/>
        <w:ind w:left="142" w:firstLine="567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Executar os procedimentos diagnósticos;</w:t>
      </w:r>
    </w:p>
    <w:p w14:paraId="01DF0C61" w14:textId="77777777" w:rsidR="00955B54" w:rsidRPr="001F1FE4" w:rsidRDefault="00955B54" w:rsidP="001F1FE4">
      <w:pPr>
        <w:pStyle w:val="PargrafodaLista"/>
        <w:numPr>
          <w:ilvl w:val="0"/>
          <w:numId w:val="4"/>
        </w:numPr>
        <w:spacing w:before="100" w:beforeAutospacing="1" w:after="100" w:afterAutospacing="1" w:line="360" w:lineRule="auto"/>
        <w:ind w:left="142" w:firstLine="567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Dar assistência aos pacientes internados – No caso de urgência destes pacientes deverá o plantonista efetuar o primeiro atendimento;</w:t>
      </w:r>
    </w:p>
    <w:p w14:paraId="64EA8E5F" w14:textId="478C6891" w:rsidR="00955B54" w:rsidRPr="001F1FE4" w:rsidRDefault="00955B54" w:rsidP="001F1FE4">
      <w:pPr>
        <w:pStyle w:val="PargrafodaLista"/>
        <w:numPr>
          <w:ilvl w:val="0"/>
          <w:numId w:val="4"/>
        </w:numPr>
        <w:spacing w:before="100" w:beforeAutospacing="1" w:after="100" w:afterAutospacing="1" w:line="360" w:lineRule="auto"/>
        <w:ind w:left="142" w:firstLine="567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lastRenderedPageBreak/>
        <w:t xml:space="preserve">Todos os atendimentos prestados em desacordo com o estabelecido pela CONTRATANTE serão de inteira responsabilidade do CONTRATADO, pelos seus atos praticados, não cabendo a CONTRATANTE qualquer responsabilidade </w:t>
      </w:r>
      <w:r w:rsidR="001D2DAF" w:rsidRPr="001F1FE4">
        <w:rPr>
          <w:rFonts w:ascii="Century Gothic" w:hAnsi="Century Gothic"/>
          <w:sz w:val="24"/>
          <w:szCs w:val="24"/>
        </w:rPr>
        <w:t>seja civil</w:t>
      </w:r>
      <w:r w:rsidRPr="001F1FE4">
        <w:rPr>
          <w:rFonts w:ascii="Century Gothic" w:hAnsi="Century Gothic"/>
          <w:sz w:val="24"/>
          <w:szCs w:val="24"/>
        </w:rPr>
        <w:t>, criminal, patrimonial.</w:t>
      </w:r>
    </w:p>
    <w:p w14:paraId="04D80D4B" w14:textId="3478E30F" w:rsidR="00DD5C58" w:rsidRPr="001F1FE4" w:rsidRDefault="00DD5C58" w:rsidP="001F1FE4">
      <w:pPr>
        <w:pStyle w:val="NormalWeb"/>
        <w:numPr>
          <w:ilvl w:val="0"/>
          <w:numId w:val="4"/>
        </w:numPr>
        <w:spacing w:line="360" w:lineRule="auto"/>
        <w:ind w:left="142" w:firstLine="567"/>
        <w:rPr>
          <w:rFonts w:ascii="Century Gothic" w:hAnsi="Century Gothic"/>
        </w:rPr>
      </w:pPr>
      <w:r w:rsidRPr="001F1FE4">
        <w:rPr>
          <w:rFonts w:ascii="Century Gothic" w:hAnsi="Century Gothic"/>
        </w:rPr>
        <w:t>A empresa contratada responderá civilmente por atos incompatíveis com a conduta médica de seus prestadores de servic</w:t>
      </w:r>
      <w:r w:rsidRPr="001F1FE4">
        <w:rPr>
          <w:rFonts w:ascii="Arial" w:hAnsi="Arial" w:cs="Arial"/>
        </w:rPr>
        <w:t>̧</w:t>
      </w:r>
      <w:r w:rsidRPr="001F1FE4">
        <w:rPr>
          <w:rFonts w:ascii="Century Gothic" w:hAnsi="Century Gothic"/>
        </w:rPr>
        <w:t>os e demais avenc</w:t>
      </w:r>
      <w:r w:rsidRPr="001F1FE4">
        <w:rPr>
          <w:rFonts w:ascii="Arial" w:hAnsi="Arial" w:cs="Arial"/>
        </w:rPr>
        <w:t>̧</w:t>
      </w:r>
      <w:r w:rsidRPr="001F1FE4">
        <w:rPr>
          <w:rFonts w:ascii="Century Gothic" w:hAnsi="Century Gothic"/>
        </w:rPr>
        <w:t>as deste contrato.</w:t>
      </w:r>
    </w:p>
    <w:p w14:paraId="1564C801" w14:textId="51CA868C" w:rsidR="00955B54" w:rsidRPr="001F1FE4" w:rsidRDefault="00DD5C58" w:rsidP="001F1FE4">
      <w:pPr>
        <w:pStyle w:val="NormalWeb"/>
        <w:numPr>
          <w:ilvl w:val="0"/>
          <w:numId w:val="4"/>
        </w:numPr>
        <w:spacing w:line="360" w:lineRule="auto"/>
        <w:ind w:left="142" w:firstLine="567"/>
        <w:rPr>
          <w:rFonts w:ascii="Century Gothic" w:hAnsi="Century Gothic"/>
        </w:rPr>
      </w:pPr>
      <w:r w:rsidRPr="001F1FE4">
        <w:rPr>
          <w:rFonts w:ascii="Century Gothic" w:hAnsi="Century Gothic"/>
        </w:rPr>
        <w:t>A empresa contratada responderá por eventuais danos causados por seus prestadores de servic</w:t>
      </w:r>
      <w:r w:rsidRPr="001F1FE4">
        <w:rPr>
          <w:rFonts w:ascii="Arial" w:hAnsi="Arial" w:cs="Arial"/>
        </w:rPr>
        <w:t>̧</w:t>
      </w:r>
      <w:r w:rsidRPr="001F1FE4">
        <w:rPr>
          <w:rFonts w:ascii="Century Gothic" w:hAnsi="Century Gothic"/>
        </w:rPr>
        <w:t>os ao hospital ou a terceiros, decorrentes da prestac</w:t>
      </w:r>
      <w:r w:rsidRPr="001F1FE4">
        <w:rPr>
          <w:rFonts w:ascii="Arial" w:hAnsi="Arial" w:cs="Arial"/>
        </w:rPr>
        <w:t>̧</w:t>
      </w:r>
      <w:r w:rsidRPr="001F1FE4">
        <w:rPr>
          <w:rFonts w:ascii="Century Gothic" w:hAnsi="Century Gothic"/>
        </w:rPr>
        <w:t>ão dos servic</w:t>
      </w:r>
      <w:r w:rsidRPr="001F1FE4">
        <w:rPr>
          <w:rFonts w:ascii="Arial" w:hAnsi="Arial" w:cs="Arial"/>
        </w:rPr>
        <w:t>̧</w:t>
      </w:r>
      <w:r w:rsidRPr="001F1FE4">
        <w:rPr>
          <w:rFonts w:ascii="Century Gothic" w:hAnsi="Century Gothic"/>
        </w:rPr>
        <w:t>os contratados</w:t>
      </w:r>
      <w:r w:rsidR="00AA4B83" w:rsidRPr="001F1FE4">
        <w:rPr>
          <w:rFonts w:ascii="Century Gothic" w:hAnsi="Century Gothic"/>
        </w:rPr>
        <w:t>.</w:t>
      </w:r>
    </w:p>
    <w:p w14:paraId="565991A6" w14:textId="77777777" w:rsidR="00304739" w:rsidRPr="001F1FE4" w:rsidRDefault="00955B54" w:rsidP="001F1FE4">
      <w:pPr>
        <w:pStyle w:val="PargrafodaLista"/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 xml:space="preserve"> </w:t>
      </w:r>
    </w:p>
    <w:p w14:paraId="652A5C1D" w14:textId="77777777" w:rsidR="001F1FE4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</w:r>
      <w:r w:rsidR="00304739" w:rsidRPr="001F1FE4">
        <w:rPr>
          <w:rFonts w:ascii="Century Gothic" w:hAnsi="Century Gothic"/>
          <w:b/>
          <w:sz w:val="24"/>
          <w:szCs w:val="24"/>
        </w:rPr>
        <w:t xml:space="preserve">CLÁUSULA </w:t>
      </w:r>
      <w:r w:rsidRPr="001F1FE4">
        <w:rPr>
          <w:rFonts w:ascii="Century Gothic" w:hAnsi="Century Gothic"/>
          <w:b/>
          <w:sz w:val="24"/>
          <w:szCs w:val="24"/>
        </w:rPr>
        <w:t>TERCEIRA</w:t>
      </w:r>
      <w:r w:rsidR="00304739" w:rsidRPr="001F1FE4">
        <w:rPr>
          <w:rFonts w:ascii="Century Gothic" w:hAnsi="Century Gothic"/>
          <w:b/>
          <w:sz w:val="24"/>
          <w:szCs w:val="24"/>
        </w:rPr>
        <w:t xml:space="preserve"> </w:t>
      </w:r>
      <w:r w:rsidR="005F01E2" w:rsidRPr="001F1FE4">
        <w:rPr>
          <w:rFonts w:ascii="Century Gothic" w:hAnsi="Century Gothic"/>
          <w:b/>
          <w:sz w:val="24"/>
          <w:szCs w:val="24"/>
        </w:rPr>
        <w:t>–</w:t>
      </w:r>
      <w:r w:rsidR="00304739" w:rsidRPr="001F1FE4">
        <w:rPr>
          <w:rFonts w:ascii="Century Gothic" w:hAnsi="Century Gothic"/>
          <w:b/>
          <w:sz w:val="24"/>
          <w:szCs w:val="24"/>
        </w:rPr>
        <w:t xml:space="preserve"> </w:t>
      </w:r>
      <w:r w:rsidR="00A916EB" w:rsidRPr="001F1FE4">
        <w:rPr>
          <w:rFonts w:ascii="Century Gothic" w:hAnsi="Century Gothic"/>
          <w:b/>
          <w:sz w:val="24"/>
          <w:szCs w:val="24"/>
        </w:rPr>
        <w:t>LOCAL E HORÁRIO DOS SERVIÇOS</w:t>
      </w:r>
    </w:p>
    <w:p w14:paraId="470EB841" w14:textId="7D7D7A66" w:rsidR="001F1FE4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  <w:t xml:space="preserve">3.1. </w:t>
      </w:r>
      <w:r w:rsidR="00A916EB" w:rsidRPr="001F1FE4">
        <w:rPr>
          <w:rFonts w:ascii="Century Gothic" w:hAnsi="Century Gothic"/>
          <w:sz w:val="24"/>
          <w:szCs w:val="24"/>
        </w:rPr>
        <w:t>No Pronto Atendimento d</w:t>
      </w:r>
      <w:r w:rsidRPr="001F1FE4">
        <w:rPr>
          <w:rFonts w:ascii="Century Gothic" w:hAnsi="Century Gothic"/>
          <w:sz w:val="24"/>
          <w:szCs w:val="24"/>
        </w:rPr>
        <w:t>o Hospital Unimed Três Corações.</w:t>
      </w:r>
    </w:p>
    <w:p w14:paraId="4377D795" w14:textId="77FBCDFC" w:rsidR="00A916EB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ab/>
        <w:t xml:space="preserve">3.2. </w:t>
      </w:r>
      <w:r w:rsidR="00A916EB" w:rsidRPr="001F1FE4">
        <w:rPr>
          <w:rFonts w:ascii="Century Gothic" w:hAnsi="Century Gothic"/>
          <w:sz w:val="24"/>
          <w:szCs w:val="24"/>
        </w:rPr>
        <w:t xml:space="preserve">Plantão Presencial – de domingo a sábado (inclusive feriados), 24 (vinte e </w:t>
      </w:r>
      <w:r w:rsidR="001D2DAF" w:rsidRPr="001F1FE4">
        <w:rPr>
          <w:rFonts w:ascii="Century Gothic" w:hAnsi="Century Gothic"/>
          <w:sz w:val="24"/>
          <w:szCs w:val="24"/>
        </w:rPr>
        <w:t xml:space="preserve">quatro) </w:t>
      </w:r>
      <w:r w:rsidR="00A916EB" w:rsidRPr="001F1FE4">
        <w:rPr>
          <w:rFonts w:ascii="Century Gothic" w:hAnsi="Century Gothic"/>
          <w:sz w:val="24"/>
          <w:szCs w:val="24"/>
        </w:rPr>
        <w:t>horas por dia.</w:t>
      </w:r>
    </w:p>
    <w:p w14:paraId="121A309D" w14:textId="77777777" w:rsidR="001F1FE4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67965315" w14:textId="438C93AC" w:rsidR="00A916EB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1F1FE4">
        <w:rPr>
          <w:rFonts w:ascii="Century Gothic" w:hAnsi="Century Gothic"/>
          <w:b/>
          <w:sz w:val="24"/>
          <w:szCs w:val="24"/>
        </w:rPr>
        <w:t>CLÁUSULA QUARTA</w:t>
      </w:r>
      <w:r w:rsidR="00A916EB" w:rsidRPr="001F1FE4">
        <w:rPr>
          <w:rFonts w:ascii="Century Gothic" w:hAnsi="Century Gothic"/>
          <w:b/>
          <w:sz w:val="24"/>
          <w:szCs w:val="24"/>
        </w:rPr>
        <w:t xml:space="preserve"> – DA OBRIGAÇÃO DA CONTRATANTE</w:t>
      </w:r>
    </w:p>
    <w:p w14:paraId="16CA7E50" w14:textId="77777777" w:rsidR="001F1FE4" w:rsidRDefault="001F1FE4" w:rsidP="001F1FE4">
      <w:pPr>
        <w:pStyle w:val="PargrafodaLista"/>
        <w:spacing w:before="100" w:beforeAutospacing="1" w:after="100" w:afterAutospacing="1" w:line="360" w:lineRule="auto"/>
        <w:ind w:left="0" w:firstLine="709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 xml:space="preserve">4.1. </w:t>
      </w:r>
      <w:r w:rsidR="00757133" w:rsidRPr="001F1FE4">
        <w:rPr>
          <w:rFonts w:ascii="Century Gothic" w:hAnsi="Century Gothic"/>
          <w:sz w:val="24"/>
          <w:szCs w:val="24"/>
        </w:rPr>
        <w:t>Pagar os serviços prestados nas formas e condições ajustadas neste instrumento;</w:t>
      </w:r>
    </w:p>
    <w:p w14:paraId="731443A0" w14:textId="77777777" w:rsidR="001F1FE4" w:rsidRDefault="001F1FE4" w:rsidP="001F1FE4">
      <w:pPr>
        <w:pStyle w:val="PargrafodaLista"/>
        <w:spacing w:before="100" w:beforeAutospacing="1" w:after="100" w:afterAutospacing="1" w:line="360" w:lineRule="auto"/>
        <w:ind w:left="0" w:firstLine="709"/>
        <w:jc w:val="both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 xml:space="preserve">4.2. </w:t>
      </w:r>
      <w:r w:rsidR="00757133" w:rsidRPr="001F1FE4">
        <w:rPr>
          <w:rFonts w:ascii="Century Gothic" w:hAnsi="Century Gothic"/>
          <w:sz w:val="24"/>
          <w:szCs w:val="24"/>
        </w:rPr>
        <w:t xml:space="preserve">Informar previamente a </w:t>
      </w:r>
      <w:r w:rsidR="00757133" w:rsidRPr="001F1FE4">
        <w:rPr>
          <w:rFonts w:ascii="Century Gothic" w:hAnsi="Century Gothic"/>
          <w:b/>
          <w:sz w:val="24"/>
          <w:szCs w:val="24"/>
        </w:rPr>
        <w:t>CONTRATADA</w:t>
      </w:r>
      <w:r w:rsidR="00757133" w:rsidRPr="001F1FE4">
        <w:rPr>
          <w:rFonts w:ascii="Century Gothic" w:hAnsi="Century Gothic"/>
          <w:sz w:val="24"/>
          <w:szCs w:val="24"/>
        </w:rPr>
        <w:t xml:space="preserve"> sobre toda e qualquer anormalidade que possa influir no atendimento;</w:t>
      </w:r>
    </w:p>
    <w:p w14:paraId="5B68A135" w14:textId="77777777" w:rsidR="001F1FE4" w:rsidRDefault="001F1FE4" w:rsidP="001F1FE4">
      <w:pPr>
        <w:pStyle w:val="PargrafodaLista"/>
        <w:spacing w:before="100" w:beforeAutospacing="1" w:after="100" w:afterAutospacing="1" w:line="360" w:lineRule="auto"/>
        <w:ind w:left="0" w:firstLine="709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4.3. </w:t>
      </w:r>
      <w:r w:rsidR="00757133" w:rsidRPr="001F1FE4">
        <w:rPr>
          <w:rFonts w:ascii="Century Gothic" w:hAnsi="Century Gothic"/>
          <w:sz w:val="24"/>
          <w:szCs w:val="24"/>
        </w:rPr>
        <w:t xml:space="preserve">Zelar para que o os serviços ora contratados sejam executados com diligência e perfeição, cumprindo rigorosamente o estabelecido neste instrumento contratual, sem que, com isso, interfira na relação médico-paciente, bem como na conduta diagnóstica e/ou na proposta </w:t>
      </w:r>
      <w:r w:rsidR="00757133" w:rsidRPr="001F1FE4">
        <w:rPr>
          <w:rFonts w:ascii="Century Gothic" w:hAnsi="Century Gothic"/>
          <w:sz w:val="24"/>
          <w:szCs w:val="24"/>
        </w:rPr>
        <w:lastRenderedPageBreak/>
        <w:t xml:space="preserve">terapêutica adotadas pela </w:t>
      </w:r>
      <w:r w:rsidR="00757133" w:rsidRPr="001F1FE4">
        <w:rPr>
          <w:rFonts w:ascii="Century Gothic" w:hAnsi="Century Gothic"/>
          <w:b/>
          <w:sz w:val="24"/>
          <w:szCs w:val="24"/>
        </w:rPr>
        <w:t>CONTRATADA</w:t>
      </w:r>
      <w:r w:rsidR="00757133" w:rsidRPr="001F1FE4">
        <w:rPr>
          <w:rFonts w:ascii="Century Gothic" w:hAnsi="Century Gothic"/>
          <w:sz w:val="24"/>
          <w:szCs w:val="24"/>
        </w:rPr>
        <w:t>, desde que consentâneos com a ética e o saber científico preconizado na atualidade;</w:t>
      </w:r>
    </w:p>
    <w:p w14:paraId="2F9F9F39" w14:textId="77777777" w:rsidR="001F1FE4" w:rsidRDefault="001F1FE4" w:rsidP="001F1FE4">
      <w:pPr>
        <w:pStyle w:val="PargrafodaLista"/>
        <w:spacing w:before="100" w:beforeAutospacing="1" w:after="100" w:afterAutospacing="1" w:line="360" w:lineRule="auto"/>
        <w:ind w:left="0" w:firstLine="709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4.4. </w:t>
      </w:r>
      <w:r w:rsidR="00B134F0" w:rsidRPr="001F1FE4">
        <w:rPr>
          <w:rFonts w:ascii="Century Gothic" w:hAnsi="Century Gothic"/>
          <w:sz w:val="24"/>
          <w:szCs w:val="24"/>
        </w:rPr>
        <w:t>Zelar para que a CONTRATADA atenda todos os pacientes da CONTRATANTE dentro das normas impostas pelo exercício da profissão;</w:t>
      </w:r>
    </w:p>
    <w:p w14:paraId="5F90EAF7" w14:textId="7A11B313" w:rsidR="00B134F0" w:rsidRPr="001F1FE4" w:rsidRDefault="001F1FE4" w:rsidP="001F1FE4">
      <w:pPr>
        <w:pStyle w:val="PargrafodaLista"/>
        <w:spacing w:before="100" w:beforeAutospacing="1" w:after="100" w:afterAutospacing="1" w:line="360" w:lineRule="auto"/>
        <w:ind w:left="0" w:firstLine="709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4.5. </w:t>
      </w:r>
      <w:r w:rsidR="00B134F0" w:rsidRPr="001F1FE4">
        <w:rPr>
          <w:rFonts w:ascii="Century Gothic" w:hAnsi="Century Gothic"/>
          <w:sz w:val="24"/>
          <w:szCs w:val="24"/>
        </w:rPr>
        <w:t>Manter o registro no Conselho Regional de Medicina (CRM), indicar médico responsável clínico/técnico e executar os procedimentos de auditoria médica de acordo com as normas do Conselho Federal de Medicina (CFM).</w:t>
      </w:r>
    </w:p>
    <w:p w14:paraId="030CF960" w14:textId="3F3058F3" w:rsidR="00B134F0" w:rsidRPr="001F1FE4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B134F0" w:rsidRPr="001F1FE4">
        <w:rPr>
          <w:rFonts w:ascii="Century Gothic" w:hAnsi="Century Gothic"/>
          <w:b/>
          <w:sz w:val="24"/>
          <w:szCs w:val="24"/>
        </w:rPr>
        <w:t>CLÁUSULA QU</w:t>
      </w:r>
      <w:r>
        <w:rPr>
          <w:rFonts w:ascii="Century Gothic" w:hAnsi="Century Gothic"/>
          <w:b/>
          <w:sz w:val="24"/>
          <w:szCs w:val="24"/>
        </w:rPr>
        <w:t>INTA</w:t>
      </w:r>
      <w:r w:rsidR="00B134F0" w:rsidRPr="001F1FE4">
        <w:rPr>
          <w:rFonts w:ascii="Century Gothic" w:hAnsi="Century Gothic"/>
          <w:b/>
          <w:sz w:val="24"/>
          <w:szCs w:val="24"/>
        </w:rPr>
        <w:t xml:space="preserve"> – DA OBRIGAÇÕES DA CONTRATADA</w:t>
      </w:r>
    </w:p>
    <w:p w14:paraId="367836FE" w14:textId="77777777" w:rsidR="004E79BC" w:rsidRDefault="001F1FE4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5.1. </w:t>
      </w:r>
      <w:r w:rsidR="00B134F0" w:rsidRPr="001F1FE4">
        <w:rPr>
          <w:rFonts w:ascii="Century Gothic" w:hAnsi="Century Gothic"/>
          <w:sz w:val="24"/>
          <w:szCs w:val="24"/>
        </w:rPr>
        <w:t>Atender os pacientes da CONTRATANTE com observância de suas necessidades, priorizando os casos de emergência ou urgência, assim como as pessoas com mais de sessenta e cinco anos de idade, as gestantes, lactantes, lactentes e crianças de até cinco anos de idade;</w:t>
      </w:r>
    </w:p>
    <w:p w14:paraId="39D50663" w14:textId="04BEB9E2" w:rsidR="00B134F0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5.2. </w:t>
      </w:r>
      <w:r w:rsidR="00B134F0" w:rsidRPr="001F1FE4">
        <w:rPr>
          <w:rFonts w:ascii="Century Gothic" w:hAnsi="Century Gothic"/>
          <w:sz w:val="24"/>
          <w:szCs w:val="24"/>
        </w:rPr>
        <w:t xml:space="preserve">Aceitar e respeitar os convênios firmados pela </w:t>
      </w:r>
      <w:r w:rsidR="00585FD0" w:rsidRPr="001F1FE4">
        <w:rPr>
          <w:rFonts w:ascii="Century Gothic" w:hAnsi="Century Gothic"/>
          <w:sz w:val="24"/>
          <w:szCs w:val="24"/>
        </w:rPr>
        <w:t>CONTRATANTE;</w:t>
      </w:r>
    </w:p>
    <w:p w14:paraId="3C62D5A3" w14:textId="5D2C243B" w:rsidR="00585FD0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5.3. </w:t>
      </w:r>
      <w:r w:rsidR="00585FD0" w:rsidRPr="001F1FE4">
        <w:rPr>
          <w:rFonts w:ascii="Century Gothic" w:hAnsi="Century Gothic"/>
          <w:sz w:val="24"/>
          <w:szCs w:val="24"/>
        </w:rPr>
        <w:t>Observar e sugerir, quando for o caso, à Diretoria Clínica, a implantação ou a mudança de materiais e medicamentos constantes da padronização do Hospital Unimed Três Corações;</w:t>
      </w:r>
    </w:p>
    <w:p w14:paraId="36AAA79B" w14:textId="054D47D0" w:rsidR="00585FD0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5.4. </w:t>
      </w:r>
      <w:r w:rsidR="00585FD0" w:rsidRPr="001F1FE4">
        <w:rPr>
          <w:rFonts w:ascii="Century Gothic" w:hAnsi="Century Gothic"/>
          <w:sz w:val="24"/>
          <w:szCs w:val="24"/>
        </w:rPr>
        <w:t>Preencher com letra legível e em tempo hábil, o prontuário de cada paciente, em sua totalidade, bem como os impressos exigidos por convênios, legislação vigente e/ou normas da administração;</w:t>
      </w:r>
    </w:p>
    <w:p w14:paraId="4923402A" w14:textId="066C389C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5.5. </w:t>
      </w:r>
      <w:r w:rsidRPr="001F1FE4">
        <w:rPr>
          <w:rFonts w:ascii="Century Gothic" w:hAnsi="Century Gothic"/>
          <w:sz w:val="24"/>
          <w:szCs w:val="24"/>
        </w:rPr>
        <w:t>Obedecer rigorosamente aos</w:t>
      </w:r>
      <w:r w:rsidR="00585FD0" w:rsidRPr="001F1FE4">
        <w:rPr>
          <w:rFonts w:ascii="Century Gothic" w:hAnsi="Century Gothic"/>
          <w:sz w:val="24"/>
          <w:szCs w:val="24"/>
        </w:rPr>
        <w:t xml:space="preserve"> convênios assinados pelo Hospital Unimed Três Corações, suas tabelas, jamais cobrando complementação de qualquer valor, inclusive honorários;</w:t>
      </w:r>
    </w:p>
    <w:p w14:paraId="0C5E697F" w14:textId="77777777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5.6. </w:t>
      </w:r>
      <w:r w:rsidR="00585FD0" w:rsidRPr="001F1FE4">
        <w:rPr>
          <w:rFonts w:ascii="Century Gothic" w:hAnsi="Century Gothic"/>
          <w:sz w:val="24"/>
          <w:szCs w:val="24"/>
        </w:rPr>
        <w:t xml:space="preserve">Zelar pela conservação da área física, dos materiais e equipamentos da CONTRATANTE </w:t>
      </w:r>
      <w:r w:rsidR="00DC41ED" w:rsidRPr="001F1FE4">
        <w:rPr>
          <w:rFonts w:ascii="Century Gothic" w:hAnsi="Century Gothic"/>
          <w:sz w:val="24"/>
          <w:szCs w:val="24"/>
        </w:rPr>
        <w:t xml:space="preserve">para que os mesmos sejam mantidos em perfeitas condições de uso e de higiene. Quando necessário, informar </w:t>
      </w:r>
      <w:r w:rsidR="00DC41ED" w:rsidRPr="001F1FE4">
        <w:rPr>
          <w:rFonts w:ascii="Century Gothic" w:hAnsi="Century Gothic"/>
          <w:sz w:val="24"/>
          <w:szCs w:val="24"/>
        </w:rPr>
        <w:lastRenderedPageBreak/>
        <w:t>a administração da CONTRATANTE para solicitar troca, reposição ou manutenção;</w:t>
      </w:r>
    </w:p>
    <w:p w14:paraId="3969F38A" w14:textId="77777777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5.7. </w:t>
      </w:r>
      <w:r w:rsidR="00DC41ED" w:rsidRPr="001F1FE4">
        <w:rPr>
          <w:rFonts w:ascii="Century Gothic" w:hAnsi="Century Gothic"/>
          <w:sz w:val="24"/>
          <w:szCs w:val="24"/>
        </w:rPr>
        <w:t>Zelar pelo atendimento aos pacientes da CONTRATANTE de acordo com as normas gerais editadas pelo Ministério da Saúde e Conselho Federal de Medicina impostas pelo exercício da profissão;</w:t>
      </w:r>
      <w:r>
        <w:rPr>
          <w:rFonts w:ascii="Century Gothic" w:hAnsi="Century Gothic"/>
          <w:sz w:val="24"/>
          <w:szCs w:val="24"/>
        </w:rPr>
        <w:t xml:space="preserve"> </w:t>
      </w:r>
    </w:p>
    <w:p w14:paraId="35D8F9F8" w14:textId="77777777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5.8. </w:t>
      </w:r>
      <w:r w:rsidR="00DC41ED" w:rsidRPr="001F1FE4">
        <w:rPr>
          <w:rFonts w:ascii="Century Gothic" w:hAnsi="Century Gothic"/>
          <w:sz w:val="24"/>
          <w:szCs w:val="24"/>
        </w:rPr>
        <w:t>Observar com rigor os preceitos éticos editados pelo Conselho Federal de Medicina e constantes do Código de Ética Médica;</w:t>
      </w:r>
      <w:r>
        <w:rPr>
          <w:rFonts w:ascii="Century Gothic" w:hAnsi="Century Gothic"/>
          <w:sz w:val="24"/>
          <w:szCs w:val="24"/>
        </w:rPr>
        <w:t xml:space="preserve"> </w:t>
      </w:r>
    </w:p>
    <w:p w14:paraId="54533353" w14:textId="77777777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5.9. </w:t>
      </w:r>
      <w:r w:rsidR="00DC41ED" w:rsidRPr="001F1FE4">
        <w:rPr>
          <w:rFonts w:ascii="Century Gothic" w:hAnsi="Century Gothic"/>
          <w:sz w:val="24"/>
          <w:szCs w:val="24"/>
        </w:rPr>
        <w:t xml:space="preserve">Caso houver necessidade de faltar indicar substituto – O plantonista já escalado somente poderá se fazer substituir por outro plantonista, desde que avisado e ter a autorização </w:t>
      </w:r>
      <w:r w:rsidR="00AB693A" w:rsidRPr="001F1FE4">
        <w:rPr>
          <w:rFonts w:ascii="Century Gothic" w:hAnsi="Century Gothic"/>
          <w:sz w:val="24"/>
          <w:szCs w:val="24"/>
        </w:rPr>
        <w:t xml:space="preserve">do </w:t>
      </w:r>
      <w:r w:rsidR="00A916EB" w:rsidRPr="001F1FE4">
        <w:rPr>
          <w:rFonts w:ascii="Century Gothic" w:hAnsi="Century Gothic"/>
          <w:sz w:val="24"/>
          <w:szCs w:val="24"/>
        </w:rPr>
        <w:t>DIRETOR CLÍNICO</w:t>
      </w:r>
      <w:r w:rsidR="00DC41ED" w:rsidRPr="001F1FE4">
        <w:rPr>
          <w:rFonts w:ascii="Century Gothic" w:hAnsi="Century Gothic"/>
          <w:sz w:val="24"/>
          <w:szCs w:val="24"/>
        </w:rPr>
        <w:t xml:space="preserve">, ocasião que deverá ser informado o nome, CRM e a especialidade do mesmo, com antecedência de </w:t>
      </w:r>
      <w:r w:rsidR="00DC41ED" w:rsidRPr="004E79BC">
        <w:rPr>
          <w:rFonts w:ascii="Century Gothic" w:hAnsi="Century Gothic"/>
          <w:b/>
          <w:sz w:val="24"/>
          <w:szCs w:val="24"/>
        </w:rPr>
        <w:t>24</w:t>
      </w:r>
      <w:r w:rsidR="001D2DAF" w:rsidRPr="004E79BC"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 xml:space="preserve">(vinte e quatro) </w:t>
      </w:r>
      <w:r w:rsidR="00DC41ED" w:rsidRPr="004E79BC">
        <w:rPr>
          <w:rFonts w:ascii="Century Gothic" w:hAnsi="Century Gothic"/>
          <w:b/>
          <w:sz w:val="24"/>
          <w:szCs w:val="24"/>
        </w:rPr>
        <w:t>h</w:t>
      </w:r>
      <w:r>
        <w:rPr>
          <w:rFonts w:ascii="Century Gothic" w:hAnsi="Century Gothic"/>
          <w:b/>
          <w:sz w:val="24"/>
          <w:szCs w:val="24"/>
        </w:rPr>
        <w:t>oras</w:t>
      </w:r>
      <w:r w:rsidR="00DC41ED" w:rsidRPr="004E79BC">
        <w:rPr>
          <w:rFonts w:ascii="Century Gothic" w:hAnsi="Century Gothic"/>
          <w:sz w:val="24"/>
          <w:szCs w:val="24"/>
        </w:rPr>
        <w:t>;</w:t>
      </w:r>
    </w:p>
    <w:p w14:paraId="6283A656" w14:textId="77777777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5.10. </w:t>
      </w:r>
      <w:r w:rsidR="00DC41ED" w:rsidRPr="001F1FE4">
        <w:rPr>
          <w:rFonts w:ascii="Century Gothic" w:hAnsi="Century Gothic"/>
          <w:sz w:val="24"/>
          <w:szCs w:val="24"/>
        </w:rPr>
        <w:t xml:space="preserve">Reconhecer que </w:t>
      </w:r>
      <w:r w:rsidR="00DC41ED" w:rsidRPr="004E79BC">
        <w:rPr>
          <w:rFonts w:ascii="Century Gothic" w:hAnsi="Century Gothic"/>
          <w:b/>
          <w:sz w:val="24"/>
          <w:szCs w:val="24"/>
        </w:rPr>
        <w:t xml:space="preserve">a falta de cobertura na escala de plantão gera uma obrigação de honrar com o pagamento de pena de 3 (três) vezes o valor </w:t>
      </w:r>
      <w:r w:rsidR="00AB693A" w:rsidRPr="004E79BC">
        <w:rPr>
          <w:rFonts w:ascii="Century Gothic" w:hAnsi="Century Gothic"/>
          <w:b/>
          <w:sz w:val="24"/>
          <w:szCs w:val="24"/>
        </w:rPr>
        <w:t>da remuneração de um plantão de 12 (doze) horas, por dia que ficar sem cobertura na escala e, desde já, autorizar a CONTRATANTE a descontar de seu pagamento</w:t>
      </w:r>
      <w:r w:rsidR="00AB693A" w:rsidRPr="001F1FE4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</w:t>
      </w:r>
    </w:p>
    <w:p w14:paraId="026E3B05" w14:textId="28A8C243" w:rsidR="00B134F0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5.11. </w:t>
      </w:r>
      <w:r w:rsidR="00EA206A" w:rsidRPr="004E79BC">
        <w:rPr>
          <w:rFonts w:ascii="Century Gothic" w:hAnsi="Century Gothic"/>
          <w:sz w:val="24"/>
          <w:szCs w:val="24"/>
        </w:rPr>
        <w:t xml:space="preserve">Entregar </w:t>
      </w:r>
      <w:r w:rsidRPr="004E79BC">
        <w:rPr>
          <w:rFonts w:ascii="Century Gothic" w:hAnsi="Century Gothic"/>
          <w:sz w:val="24"/>
          <w:szCs w:val="24"/>
        </w:rPr>
        <w:t xml:space="preserve">à CONTRATANTE </w:t>
      </w:r>
      <w:r>
        <w:rPr>
          <w:rFonts w:ascii="Century Gothic" w:hAnsi="Century Gothic"/>
          <w:sz w:val="24"/>
          <w:szCs w:val="24"/>
        </w:rPr>
        <w:t xml:space="preserve">a </w:t>
      </w:r>
      <w:r w:rsidR="00EA206A" w:rsidRPr="004E79BC">
        <w:rPr>
          <w:rFonts w:ascii="Century Gothic" w:hAnsi="Century Gothic"/>
          <w:sz w:val="24"/>
          <w:szCs w:val="24"/>
        </w:rPr>
        <w:t>documentação dos profissionais que prestarão o serviço: diploma médico, carteira do Conselho Regional de Medicina</w:t>
      </w:r>
      <w:r w:rsidR="00DD5C58" w:rsidRPr="004E79BC">
        <w:rPr>
          <w:rFonts w:ascii="Century Gothic" w:hAnsi="Century Gothic"/>
          <w:sz w:val="24"/>
          <w:szCs w:val="24"/>
        </w:rPr>
        <w:t>, e certidão de quitação do Conselho Regional de Medicina de Minas Gerais.</w:t>
      </w:r>
      <w:r w:rsidR="00DD5C58" w:rsidRPr="001F1FE4">
        <w:rPr>
          <w:rFonts w:ascii="Century Gothic" w:hAnsi="Century Gothic"/>
          <w:sz w:val="24"/>
          <w:szCs w:val="24"/>
        </w:rPr>
        <w:t xml:space="preserve"> </w:t>
      </w:r>
    </w:p>
    <w:p w14:paraId="6D313F15" w14:textId="77777777" w:rsid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59DAE271" w14:textId="07E1F6B0" w:rsidR="006D2FF8" w:rsidRPr="004E79BC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6D2FF8" w:rsidRPr="004E79BC">
        <w:rPr>
          <w:rFonts w:ascii="Century Gothic" w:hAnsi="Century Gothic"/>
          <w:b/>
          <w:sz w:val="24"/>
          <w:szCs w:val="24"/>
        </w:rPr>
        <w:t xml:space="preserve">CLÁUSULA </w:t>
      </w:r>
      <w:r w:rsidRPr="004E79BC">
        <w:rPr>
          <w:rFonts w:ascii="Century Gothic" w:hAnsi="Century Gothic"/>
          <w:b/>
          <w:sz w:val="24"/>
          <w:szCs w:val="24"/>
        </w:rPr>
        <w:t>SEXTA</w:t>
      </w:r>
      <w:r w:rsidR="006D2FF8" w:rsidRPr="004E79BC">
        <w:rPr>
          <w:rFonts w:ascii="Century Gothic" w:hAnsi="Century Gothic"/>
          <w:b/>
          <w:sz w:val="24"/>
          <w:szCs w:val="24"/>
        </w:rPr>
        <w:t xml:space="preserve"> – DA </w:t>
      </w:r>
      <w:r w:rsidR="00BA53DD" w:rsidRPr="004E79BC">
        <w:rPr>
          <w:rFonts w:ascii="Century Gothic" w:hAnsi="Century Gothic"/>
          <w:b/>
          <w:sz w:val="24"/>
          <w:szCs w:val="24"/>
        </w:rPr>
        <w:t>REMUNERAÇÃO E</w:t>
      </w:r>
      <w:r w:rsidR="003B5826" w:rsidRPr="004E79BC">
        <w:rPr>
          <w:rFonts w:ascii="Century Gothic" w:hAnsi="Century Gothic"/>
          <w:b/>
          <w:sz w:val="24"/>
          <w:szCs w:val="24"/>
        </w:rPr>
        <w:t xml:space="preserve"> PAGAMENTO</w:t>
      </w:r>
    </w:p>
    <w:p w14:paraId="3D2DE8AA" w14:textId="3721BA69" w:rsidR="006D2FF8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6.1. </w:t>
      </w:r>
      <w:r w:rsidR="00E533FC" w:rsidRPr="001F1FE4">
        <w:rPr>
          <w:rFonts w:ascii="Century Gothic" w:hAnsi="Century Gothic"/>
          <w:sz w:val="24"/>
          <w:szCs w:val="24"/>
        </w:rPr>
        <w:t xml:space="preserve">Pelos serviços </w:t>
      </w:r>
      <w:r w:rsidR="00757133" w:rsidRPr="001F1FE4">
        <w:rPr>
          <w:rFonts w:ascii="Century Gothic" w:hAnsi="Century Gothic"/>
          <w:sz w:val="24"/>
          <w:szCs w:val="24"/>
        </w:rPr>
        <w:t>avencados neste</w:t>
      </w:r>
      <w:r w:rsidR="006D2FF8" w:rsidRPr="001F1FE4">
        <w:rPr>
          <w:rFonts w:ascii="Century Gothic" w:hAnsi="Century Gothic"/>
          <w:sz w:val="24"/>
          <w:szCs w:val="24"/>
        </w:rPr>
        <w:t xml:space="preserve"> contrato, a CONTRATANTE, pagará </w:t>
      </w:r>
      <w:r w:rsidR="00AB693A" w:rsidRPr="001F1FE4">
        <w:rPr>
          <w:rFonts w:ascii="Century Gothic" w:hAnsi="Century Gothic"/>
          <w:sz w:val="24"/>
          <w:szCs w:val="24"/>
        </w:rPr>
        <w:t xml:space="preserve">à CONTRATADA </w:t>
      </w:r>
      <w:r w:rsidR="006D2FF8" w:rsidRPr="001F1FE4">
        <w:rPr>
          <w:rFonts w:ascii="Century Gothic" w:hAnsi="Century Gothic"/>
          <w:sz w:val="24"/>
          <w:szCs w:val="24"/>
        </w:rPr>
        <w:t xml:space="preserve">o </w:t>
      </w:r>
      <w:r w:rsidR="00757133" w:rsidRPr="001F1FE4">
        <w:rPr>
          <w:rFonts w:ascii="Century Gothic" w:hAnsi="Century Gothic"/>
          <w:sz w:val="24"/>
          <w:szCs w:val="24"/>
        </w:rPr>
        <w:t>valor de</w:t>
      </w:r>
      <w:r w:rsidR="00C73FCD" w:rsidRPr="001F1FE4">
        <w:rPr>
          <w:rFonts w:ascii="Century Gothic" w:hAnsi="Century Gothic"/>
          <w:sz w:val="24"/>
          <w:szCs w:val="24"/>
        </w:rPr>
        <w:t xml:space="preserve"> </w:t>
      </w:r>
      <w:r w:rsidR="00C73FCD" w:rsidRPr="004E79BC">
        <w:rPr>
          <w:rFonts w:ascii="Century Gothic" w:hAnsi="Century Gothic"/>
          <w:b/>
          <w:sz w:val="24"/>
          <w:szCs w:val="24"/>
        </w:rPr>
        <w:t>R$1.400</w:t>
      </w:r>
      <w:r w:rsidR="006D2FF8" w:rsidRPr="004E79BC">
        <w:rPr>
          <w:rFonts w:ascii="Century Gothic" w:hAnsi="Century Gothic"/>
          <w:b/>
          <w:sz w:val="24"/>
          <w:szCs w:val="24"/>
        </w:rPr>
        <w:t>,00 (hum mil</w:t>
      </w:r>
      <w:r w:rsidR="00C73FCD" w:rsidRPr="004E79BC">
        <w:rPr>
          <w:rFonts w:ascii="Century Gothic" w:hAnsi="Century Gothic"/>
          <w:b/>
          <w:sz w:val="24"/>
          <w:szCs w:val="24"/>
        </w:rPr>
        <w:t xml:space="preserve"> e quatrocentos</w:t>
      </w:r>
      <w:r w:rsidR="006D2FF8" w:rsidRPr="004E79BC">
        <w:rPr>
          <w:rFonts w:ascii="Century Gothic" w:hAnsi="Century Gothic"/>
          <w:b/>
          <w:sz w:val="24"/>
          <w:szCs w:val="24"/>
        </w:rPr>
        <w:t xml:space="preserve"> reais)</w:t>
      </w:r>
      <w:r w:rsidR="006D2FF8" w:rsidRPr="001F1FE4">
        <w:rPr>
          <w:rFonts w:ascii="Century Gothic" w:hAnsi="Century Gothic"/>
          <w:sz w:val="24"/>
          <w:szCs w:val="24"/>
        </w:rPr>
        <w:t xml:space="preserve">, para o plantão </w:t>
      </w:r>
      <w:r w:rsidR="003B5826" w:rsidRPr="001F1FE4">
        <w:rPr>
          <w:rFonts w:ascii="Century Gothic" w:hAnsi="Century Gothic"/>
          <w:sz w:val="24"/>
          <w:szCs w:val="24"/>
        </w:rPr>
        <w:t xml:space="preserve">presencial efetivamente realizado </w:t>
      </w:r>
      <w:r w:rsidR="006D2FF8" w:rsidRPr="001F1FE4">
        <w:rPr>
          <w:rFonts w:ascii="Century Gothic" w:hAnsi="Century Gothic"/>
          <w:sz w:val="24"/>
          <w:szCs w:val="24"/>
        </w:rPr>
        <w:t xml:space="preserve">de </w:t>
      </w:r>
      <w:r w:rsidR="006D2FF8" w:rsidRPr="004E79BC">
        <w:rPr>
          <w:rFonts w:ascii="Century Gothic" w:hAnsi="Century Gothic"/>
          <w:b/>
          <w:sz w:val="24"/>
          <w:szCs w:val="24"/>
        </w:rPr>
        <w:t>12</w:t>
      </w:r>
      <w:r w:rsidRPr="004E79BC">
        <w:rPr>
          <w:rFonts w:ascii="Century Gothic" w:hAnsi="Century Gothic"/>
          <w:b/>
          <w:sz w:val="24"/>
          <w:szCs w:val="24"/>
        </w:rPr>
        <w:t xml:space="preserve"> (doze)</w:t>
      </w:r>
      <w:r w:rsidR="001D2DAF" w:rsidRPr="004E79BC">
        <w:rPr>
          <w:rFonts w:ascii="Century Gothic" w:hAnsi="Century Gothic"/>
          <w:b/>
          <w:sz w:val="24"/>
          <w:szCs w:val="24"/>
        </w:rPr>
        <w:t xml:space="preserve"> </w:t>
      </w:r>
      <w:r w:rsidR="006D2FF8" w:rsidRPr="004E79BC">
        <w:rPr>
          <w:rFonts w:ascii="Century Gothic" w:hAnsi="Century Gothic"/>
          <w:b/>
          <w:sz w:val="24"/>
          <w:szCs w:val="24"/>
        </w:rPr>
        <w:lastRenderedPageBreak/>
        <w:t>h</w:t>
      </w:r>
      <w:r w:rsidRPr="004E79BC">
        <w:rPr>
          <w:rFonts w:ascii="Century Gothic" w:hAnsi="Century Gothic"/>
          <w:b/>
          <w:sz w:val="24"/>
          <w:szCs w:val="24"/>
        </w:rPr>
        <w:t>oras</w:t>
      </w:r>
      <w:r w:rsidR="00C73FCD" w:rsidRPr="001F1FE4">
        <w:rPr>
          <w:rFonts w:ascii="Century Gothic" w:hAnsi="Century Gothic"/>
          <w:sz w:val="24"/>
          <w:szCs w:val="24"/>
        </w:rPr>
        <w:t xml:space="preserve"> de segunda-feira a sexta-feira e o valor de </w:t>
      </w:r>
      <w:r w:rsidR="00C73FCD" w:rsidRPr="004E79BC">
        <w:rPr>
          <w:rFonts w:ascii="Century Gothic" w:hAnsi="Century Gothic"/>
          <w:b/>
          <w:sz w:val="24"/>
          <w:szCs w:val="24"/>
        </w:rPr>
        <w:t>R$1.600,00 (hum mil e seiscentos reais)</w:t>
      </w:r>
      <w:r w:rsidR="00C73FCD" w:rsidRPr="001F1FE4">
        <w:rPr>
          <w:rFonts w:ascii="Century Gothic" w:hAnsi="Century Gothic"/>
          <w:sz w:val="24"/>
          <w:szCs w:val="24"/>
        </w:rPr>
        <w:t>, para o plantão presencial efetivamente realizado de</w:t>
      </w:r>
      <w:r w:rsidRPr="004E79BC">
        <w:rPr>
          <w:rFonts w:ascii="Century Gothic" w:hAnsi="Century Gothic"/>
          <w:b/>
          <w:sz w:val="24"/>
          <w:szCs w:val="24"/>
        </w:rPr>
        <w:t>12 (doze) horas</w:t>
      </w:r>
      <w:r w:rsidR="00C73FCD" w:rsidRPr="001F1FE4">
        <w:rPr>
          <w:rFonts w:ascii="Century Gothic" w:hAnsi="Century Gothic"/>
          <w:sz w:val="24"/>
          <w:szCs w:val="24"/>
        </w:rPr>
        <w:t xml:space="preserve"> nos sábados e domingos</w:t>
      </w:r>
      <w:r w:rsidR="006D2FF8" w:rsidRPr="001F1FE4">
        <w:rPr>
          <w:rFonts w:ascii="Century Gothic" w:hAnsi="Century Gothic"/>
          <w:sz w:val="24"/>
          <w:szCs w:val="24"/>
        </w:rPr>
        <w:t>, ininterruptas que serão pagos mediante apresen</w:t>
      </w:r>
      <w:r w:rsidR="003B5826" w:rsidRPr="001F1FE4">
        <w:rPr>
          <w:rFonts w:ascii="Century Gothic" w:hAnsi="Century Gothic"/>
          <w:sz w:val="24"/>
          <w:szCs w:val="24"/>
        </w:rPr>
        <w:t xml:space="preserve">tação de nota fiscal, até o primeiro dia útil </w:t>
      </w:r>
      <w:r w:rsidR="006D2FF8" w:rsidRPr="001F1FE4">
        <w:rPr>
          <w:rFonts w:ascii="Century Gothic" w:hAnsi="Century Gothic"/>
          <w:sz w:val="24"/>
          <w:szCs w:val="24"/>
        </w:rPr>
        <w:t xml:space="preserve">do mês </w:t>
      </w:r>
      <w:r w:rsidR="00757133" w:rsidRPr="001F1FE4">
        <w:rPr>
          <w:rFonts w:ascii="Century Gothic" w:hAnsi="Century Gothic"/>
          <w:sz w:val="24"/>
          <w:szCs w:val="24"/>
        </w:rPr>
        <w:t>subsequente a</w:t>
      </w:r>
      <w:r w:rsidR="006D2FF8" w:rsidRPr="001F1FE4">
        <w:rPr>
          <w:rFonts w:ascii="Century Gothic" w:hAnsi="Century Gothic"/>
          <w:sz w:val="24"/>
          <w:szCs w:val="24"/>
        </w:rPr>
        <w:t xml:space="preserve"> prestação de serviços.</w:t>
      </w:r>
    </w:p>
    <w:p w14:paraId="2543838C" w14:textId="2D6CFF10" w:rsidR="003B5826" w:rsidRPr="001F1FE4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6.2. </w:t>
      </w:r>
      <w:r w:rsidR="003B5826" w:rsidRPr="001F1FE4">
        <w:rPr>
          <w:rFonts w:ascii="Century Gothic" w:hAnsi="Century Gothic"/>
          <w:sz w:val="24"/>
          <w:szCs w:val="24"/>
        </w:rPr>
        <w:t>O pagamento será realizado até o dia 05(cinco) do mês subsequente quando não houver atraso na apresentação de NF pela CONTRATADA.</w:t>
      </w:r>
    </w:p>
    <w:p w14:paraId="2A1A57C5" w14:textId="21FF3F10" w:rsidR="00EF325B" w:rsidRPr="001F1FE4" w:rsidRDefault="004E79BC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5E1A19" w:rsidRPr="001F1FE4">
        <w:rPr>
          <w:rFonts w:ascii="Century Gothic" w:hAnsi="Century Gothic"/>
          <w:sz w:val="24"/>
          <w:szCs w:val="24"/>
        </w:rPr>
        <w:t>Parágrafo</w:t>
      </w:r>
      <w:r w:rsidR="006D2FF8" w:rsidRPr="001F1FE4">
        <w:rPr>
          <w:rFonts w:ascii="Century Gothic" w:hAnsi="Century Gothic"/>
          <w:sz w:val="24"/>
          <w:szCs w:val="24"/>
        </w:rPr>
        <w:t xml:space="preserve"> primeiro – Para inclusão, alteração ou exclusão de qualquer ato, serviço ou procedimento </w:t>
      </w:r>
      <w:r w:rsidR="00EF325B" w:rsidRPr="001F1FE4">
        <w:rPr>
          <w:rFonts w:ascii="Century Gothic" w:hAnsi="Century Gothic"/>
          <w:sz w:val="24"/>
          <w:szCs w:val="24"/>
        </w:rPr>
        <w:t>durante a vigência do contrato deve haver a concordância das partes por escrito.</w:t>
      </w:r>
    </w:p>
    <w:p w14:paraId="4FA5E619" w14:textId="77777777" w:rsidR="005F01E2" w:rsidRPr="001F1FE4" w:rsidRDefault="005F01E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2A793C81" w14:textId="46595FFD" w:rsidR="00785812" w:rsidRPr="005E1A19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785812" w:rsidRPr="005E1A19">
        <w:rPr>
          <w:rFonts w:ascii="Century Gothic" w:hAnsi="Century Gothic"/>
          <w:b/>
          <w:sz w:val="24"/>
          <w:szCs w:val="24"/>
        </w:rPr>
        <w:t xml:space="preserve">CLÁUSULA </w:t>
      </w:r>
      <w:r w:rsidRPr="005E1A19">
        <w:rPr>
          <w:rFonts w:ascii="Century Gothic" w:hAnsi="Century Gothic"/>
          <w:b/>
          <w:sz w:val="24"/>
          <w:szCs w:val="24"/>
        </w:rPr>
        <w:t>SÉTIMA</w:t>
      </w:r>
      <w:r w:rsidR="00785812" w:rsidRPr="005E1A19">
        <w:rPr>
          <w:rFonts w:ascii="Century Gothic" w:hAnsi="Century Gothic"/>
          <w:b/>
          <w:sz w:val="24"/>
          <w:szCs w:val="24"/>
        </w:rPr>
        <w:t xml:space="preserve"> – DAS ALTERAÇÃOES OU AJUSTES</w:t>
      </w:r>
    </w:p>
    <w:p w14:paraId="0812D82A" w14:textId="1F81926A" w:rsidR="00785812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7.1. </w:t>
      </w:r>
      <w:r w:rsidR="00785812" w:rsidRPr="001F1FE4">
        <w:rPr>
          <w:rFonts w:ascii="Century Gothic" w:hAnsi="Century Gothic"/>
          <w:sz w:val="24"/>
          <w:szCs w:val="24"/>
        </w:rPr>
        <w:t>Toda e qualquer alteração ou ajuste entre as partes, para integrar o presente contrato, deverá ser realizado, sempre através de aditivo contratual.</w:t>
      </w:r>
    </w:p>
    <w:p w14:paraId="10BB0383" w14:textId="77777777" w:rsidR="005E1A19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0DFE93D3" w14:textId="2C64290D" w:rsidR="00AA4B83" w:rsidRPr="005E1A19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  <w:highlight w:val="yellow"/>
        </w:rPr>
      </w:pPr>
      <w:r>
        <w:rPr>
          <w:rFonts w:ascii="Century Gothic" w:hAnsi="Century Gothic"/>
          <w:sz w:val="24"/>
          <w:szCs w:val="24"/>
        </w:rPr>
        <w:tab/>
      </w:r>
      <w:r w:rsidRPr="005E1A19">
        <w:rPr>
          <w:rFonts w:ascii="Century Gothic" w:hAnsi="Century Gothic"/>
          <w:b/>
          <w:sz w:val="24"/>
          <w:szCs w:val="24"/>
        </w:rPr>
        <w:t>CLÁUSULA OITAVA - LISTA DOS PRESTADORES</w:t>
      </w:r>
    </w:p>
    <w:p w14:paraId="7B728F16" w14:textId="4865DC1B" w:rsidR="005E1A19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5E1A19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 xml:space="preserve">8.1. </w:t>
      </w:r>
      <w:r w:rsidR="00AA4B83" w:rsidRPr="005E1A19">
        <w:rPr>
          <w:rFonts w:ascii="Century Gothic" w:hAnsi="Century Gothic"/>
          <w:sz w:val="24"/>
          <w:szCs w:val="24"/>
        </w:rPr>
        <w:t>Os profissionais abaixo listados prestarão o</w:t>
      </w:r>
      <w:r>
        <w:rPr>
          <w:rFonts w:ascii="Century Gothic" w:hAnsi="Century Gothic"/>
          <w:sz w:val="24"/>
          <w:szCs w:val="24"/>
        </w:rPr>
        <w:t>s</w:t>
      </w:r>
      <w:r w:rsidR="00AA4B83" w:rsidRPr="005E1A19">
        <w:rPr>
          <w:rFonts w:ascii="Century Gothic" w:hAnsi="Century Gothic"/>
          <w:sz w:val="24"/>
          <w:szCs w:val="24"/>
        </w:rPr>
        <w:t xml:space="preserve"> serviços</w:t>
      </w:r>
      <w:r>
        <w:rPr>
          <w:rFonts w:ascii="Century Gothic" w:hAnsi="Century Gothic"/>
          <w:sz w:val="24"/>
          <w:szCs w:val="24"/>
        </w:rPr>
        <w:t>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3539"/>
        <w:gridCol w:w="2552"/>
        <w:gridCol w:w="2409"/>
      </w:tblGrid>
      <w:tr w:rsidR="005E1A19" w14:paraId="29527609" w14:textId="77777777" w:rsidTr="005E1A19">
        <w:tc>
          <w:tcPr>
            <w:tcW w:w="3539" w:type="dxa"/>
          </w:tcPr>
          <w:p w14:paraId="47744A6C" w14:textId="7607794F" w:rsidR="005E1A19" w:rsidRP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E1A19">
              <w:rPr>
                <w:rFonts w:ascii="Century Gothic" w:hAnsi="Century Gothic"/>
                <w:b/>
                <w:sz w:val="24"/>
                <w:szCs w:val="24"/>
              </w:rPr>
              <w:tab/>
              <w:t>NOME</w:t>
            </w:r>
          </w:p>
        </w:tc>
        <w:tc>
          <w:tcPr>
            <w:tcW w:w="2552" w:type="dxa"/>
          </w:tcPr>
          <w:p w14:paraId="5357F9FC" w14:textId="17914CAC" w:rsidR="005E1A19" w:rsidRP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E1A19">
              <w:rPr>
                <w:rFonts w:ascii="Century Gothic" w:hAnsi="Century Gothic"/>
                <w:b/>
                <w:sz w:val="24"/>
                <w:szCs w:val="24"/>
              </w:rPr>
              <w:t>CPF</w:t>
            </w:r>
          </w:p>
        </w:tc>
        <w:tc>
          <w:tcPr>
            <w:tcW w:w="2409" w:type="dxa"/>
          </w:tcPr>
          <w:p w14:paraId="3D7D8B98" w14:textId="1D69D826" w:rsidR="005E1A19" w:rsidRP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E1A19">
              <w:rPr>
                <w:rFonts w:ascii="Century Gothic" w:hAnsi="Century Gothic"/>
                <w:b/>
                <w:sz w:val="24"/>
                <w:szCs w:val="24"/>
              </w:rPr>
              <w:t>CRM</w:t>
            </w:r>
          </w:p>
        </w:tc>
      </w:tr>
      <w:tr w:rsidR="005E1A19" w14:paraId="3068CBD7" w14:textId="77777777" w:rsidTr="005E1A19">
        <w:tc>
          <w:tcPr>
            <w:tcW w:w="3539" w:type="dxa"/>
          </w:tcPr>
          <w:p w14:paraId="5B870352" w14:textId="77777777" w:rsid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59748A3" w14:textId="77777777" w:rsid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D2EB016" w14:textId="77777777" w:rsid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E1A19" w14:paraId="2107EEEE" w14:textId="77777777" w:rsidTr="005E1A19">
        <w:tc>
          <w:tcPr>
            <w:tcW w:w="3539" w:type="dxa"/>
          </w:tcPr>
          <w:p w14:paraId="3F60BEAA" w14:textId="77777777" w:rsid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7F4523" w14:textId="77777777" w:rsid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DE1597" w14:textId="77777777" w:rsidR="005E1A19" w:rsidRDefault="005E1A19" w:rsidP="001F1FE4">
            <w:pPr>
              <w:spacing w:before="100" w:beforeAutospacing="1" w:after="100" w:afterAutospacing="1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55FB78AE" w14:textId="0FB6569F" w:rsidR="00785812" w:rsidRPr="001F1FE4" w:rsidRDefault="00AA4B83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 w:rsidRPr="005E1A19">
        <w:rPr>
          <w:rFonts w:ascii="Century Gothic" w:hAnsi="Century Gothic"/>
          <w:sz w:val="24"/>
          <w:szCs w:val="24"/>
        </w:rPr>
        <w:t xml:space="preserve"> </w:t>
      </w:r>
    </w:p>
    <w:p w14:paraId="2B51989C" w14:textId="5E9B508F" w:rsidR="00F826AF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F826AF" w:rsidRPr="005E1A19">
        <w:rPr>
          <w:rFonts w:ascii="Century Gothic" w:hAnsi="Century Gothic"/>
          <w:b/>
          <w:sz w:val="24"/>
          <w:szCs w:val="24"/>
        </w:rPr>
        <w:t xml:space="preserve">CLÁUSULA </w:t>
      </w:r>
      <w:r w:rsidRPr="005E1A19">
        <w:rPr>
          <w:rFonts w:ascii="Century Gothic" w:hAnsi="Century Gothic"/>
          <w:b/>
          <w:sz w:val="24"/>
          <w:szCs w:val="24"/>
        </w:rPr>
        <w:t>NONA</w:t>
      </w:r>
      <w:r w:rsidR="00F60A83" w:rsidRPr="005E1A19">
        <w:rPr>
          <w:rFonts w:ascii="Century Gothic" w:hAnsi="Century Gothic"/>
          <w:b/>
          <w:sz w:val="24"/>
          <w:szCs w:val="24"/>
        </w:rPr>
        <w:t xml:space="preserve"> </w:t>
      </w:r>
      <w:r w:rsidR="00F826AF" w:rsidRPr="005E1A19">
        <w:rPr>
          <w:rFonts w:ascii="Century Gothic" w:hAnsi="Century Gothic"/>
          <w:b/>
          <w:sz w:val="24"/>
          <w:szCs w:val="24"/>
        </w:rPr>
        <w:t>– DO PRAZO E DA RESCISÃO</w:t>
      </w:r>
      <w:r w:rsidR="00F826AF" w:rsidRPr="001F1FE4">
        <w:rPr>
          <w:rFonts w:ascii="Century Gothic" w:hAnsi="Century Gothic"/>
          <w:sz w:val="24"/>
          <w:szCs w:val="24"/>
        </w:rPr>
        <w:t xml:space="preserve"> </w:t>
      </w:r>
    </w:p>
    <w:p w14:paraId="745853A3" w14:textId="2FC5EB13" w:rsidR="00F826AF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ab/>
        <w:t xml:space="preserve">9.1. </w:t>
      </w:r>
      <w:r w:rsidR="00F826AF" w:rsidRPr="001F1FE4">
        <w:rPr>
          <w:rFonts w:ascii="Century Gothic" w:hAnsi="Century Gothic"/>
          <w:sz w:val="24"/>
          <w:szCs w:val="24"/>
        </w:rPr>
        <w:t>O prazo do presente contrato é de</w:t>
      </w:r>
      <w:r w:rsidR="003B5826" w:rsidRPr="001F1FE4">
        <w:rPr>
          <w:rFonts w:ascii="Century Gothic" w:hAnsi="Century Gothic"/>
          <w:sz w:val="24"/>
          <w:szCs w:val="24"/>
        </w:rPr>
        <w:t xml:space="preserve"> 12 (doze) meses</w:t>
      </w:r>
      <w:r w:rsidR="00F826AF" w:rsidRPr="001F1FE4">
        <w:rPr>
          <w:rFonts w:ascii="Century Gothic" w:hAnsi="Century Gothic"/>
          <w:sz w:val="24"/>
          <w:szCs w:val="24"/>
        </w:rPr>
        <w:t xml:space="preserve"> contado de sua assinatura, mantendo-se após esse período por tempo indeterminado caso não haja manifestação de interesse pela rescisão. </w:t>
      </w:r>
    </w:p>
    <w:p w14:paraId="7B8D928A" w14:textId="5354FA8C" w:rsidR="00F826AF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9.2.</w:t>
      </w:r>
      <w:r w:rsidR="00F826AF" w:rsidRPr="001F1FE4">
        <w:rPr>
          <w:rFonts w:ascii="Century Gothic" w:hAnsi="Century Gothic"/>
          <w:sz w:val="24"/>
          <w:szCs w:val="24"/>
        </w:rPr>
        <w:t xml:space="preserve">  </w:t>
      </w:r>
      <w:r>
        <w:rPr>
          <w:rFonts w:ascii="Century Gothic" w:hAnsi="Century Gothic"/>
          <w:sz w:val="24"/>
          <w:szCs w:val="24"/>
        </w:rPr>
        <w:t>A</w:t>
      </w:r>
      <w:r w:rsidR="00F826AF" w:rsidRPr="001F1FE4">
        <w:rPr>
          <w:rFonts w:ascii="Century Gothic" w:hAnsi="Century Gothic"/>
          <w:sz w:val="24"/>
          <w:szCs w:val="24"/>
        </w:rPr>
        <w:t xml:space="preserve"> rescisão do presente contrato pode ocorrer por iniciativa de qualquer uma das partes, devendo, todavia, ser respeitado prazo de denúncia do mesmo, que é de no mínimo </w:t>
      </w:r>
      <w:r w:rsidR="001D2DAF" w:rsidRPr="005E1A19">
        <w:rPr>
          <w:rFonts w:ascii="Century Gothic" w:hAnsi="Century Gothic"/>
          <w:sz w:val="24"/>
          <w:szCs w:val="24"/>
        </w:rPr>
        <w:t>30</w:t>
      </w:r>
      <w:r w:rsidR="00F826AF" w:rsidRPr="005E1A19">
        <w:rPr>
          <w:rFonts w:ascii="Century Gothic" w:hAnsi="Century Gothic"/>
          <w:sz w:val="24"/>
          <w:szCs w:val="24"/>
        </w:rPr>
        <w:t xml:space="preserve"> </w:t>
      </w:r>
      <w:r w:rsidR="001D2DAF" w:rsidRPr="005E1A19">
        <w:rPr>
          <w:rFonts w:ascii="Century Gothic" w:hAnsi="Century Gothic"/>
          <w:sz w:val="24"/>
          <w:szCs w:val="24"/>
        </w:rPr>
        <w:t>(trinta</w:t>
      </w:r>
      <w:r w:rsidR="00F826AF" w:rsidRPr="005E1A19">
        <w:rPr>
          <w:rFonts w:ascii="Century Gothic" w:hAnsi="Century Gothic"/>
          <w:sz w:val="24"/>
          <w:szCs w:val="24"/>
        </w:rPr>
        <w:t>)</w:t>
      </w:r>
      <w:r w:rsidR="00F826AF" w:rsidRPr="001F1FE4">
        <w:rPr>
          <w:rFonts w:ascii="Century Gothic" w:hAnsi="Century Gothic"/>
          <w:sz w:val="24"/>
          <w:szCs w:val="24"/>
        </w:rPr>
        <w:t xml:space="preserve"> dias contados da notificação por escrito da parte contrária. </w:t>
      </w:r>
    </w:p>
    <w:p w14:paraId="013BC1EE" w14:textId="05FF3E43" w:rsidR="00F826AF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9.3. </w:t>
      </w:r>
      <w:r w:rsidR="00F826AF" w:rsidRPr="001F1FE4">
        <w:rPr>
          <w:rFonts w:ascii="Century Gothic" w:hAnsi="Century Gothic"/>
          <w:sz w:val="24"/>
          <w:szCs w:val="24"/>
        </w:rPr>
        <w:t xml:space="preserve">No caso de descumprimento de qualquer uma das obrigações assumidas no presente contrato, a rescisão se dá no prazo de 30 (trinta) dias contados da notificação por escrito da parte contrária. Se houver motivo grave e relevante em razão de conduta da parte </w:t>
      </w:r>
      <w:r w:rsidR="00F826AF" w:rsidRPr="005E1A19">
        <w:rPr>
          <w:rFonts w:ascii="Century Gothic" w:hAnsi="Century Gothic"/>
          <w:b/>
          <w:sz w:val="24"/>
          <w:szCs w:val="24"/>
        </w:rPr>
        <w:t>CONTRATADA</w:t>
      </w:r>
      <w:r w:rsidR="00F826AF" w:rsidRPr="001F1FE4">
        <w:rPr>
          <w:rFonts w:ascii="Century Gothic" w:hAnsi="Century Gothic"/>
          <w:sz w:val="24"/>
          <w:szCs w:val="24"/>
        </w:rPr>
        <w:t xml:space="preserve"> pode a </w:t>
      </w:r>
      <w:r w:rsidR="00F826AF" w:rsidRPr="005E1A19">
        <w:rPr>
          <w:rFonts w:ascii="Century Gothic" w:hAnsi="Century Gothic"/>
          <w:b/>
          <w:sz w:val="24"/>
          <w:szCs w:val="24"/>
        </w:rPr>
        <w:t>CONTRATANTE</w:t>
      </w:r>
      <w:r w:rsidR="00F826AF" w:rsidRPr="001F1FE4">
        <w:rPr>
          <w:rFonts w:ascii="Century Gothic" w:hAnsi="Century Gothic"/>
          <w:sz w:val="24"/>
          <w:szCs w:val="24"/>
        </w:rPr>
        <w:t xml:space="preserve"> informar a mesma que lhe dispensa do cumprimento do prazo dos 30 (trinta) dias, ficando este sem direito a qualquer remuneração, salvo pelos serviços já efetivamente prestados. </w:t>
      </w:r>
    </w:p>
    <w:p w14:paraId="6C8B7C6F" w14:textId="3954B099" w:rsidR="00F826AF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9.4. </w:t>
      </w:r>
      <w:r w:rsidR="00F826AF" w:rsidRPr="001F1FE4">
        <w:rPr>
          <w:rFonts w:ascii="Century Gothic" w:hAnsi="Century Gothic"/>
          <w:sz w:val="24"/>
          <w:szCs w:val="24"/>
        </w:rPr>
        <w:t xml:space="preserve">Como no período de denúncia do contrato, 60 ou 30 (dias), conforme o caso, o serviço deverá continuar sendo prestado pela </w:t>
      </w:r>
      <w:r w:rsidR="00F826AF" w:rsidRPr="005E1A19">
        <w:rPr>
          <w:rFonts w:ascii="Century Gothic" w:hAnsi="Century Gothic"/>
          <w:b/>
          <w:sz w:val="24"/>
          <w:szCs w:val="24"/>
        </w:rPr>
        <w:t>CONTRATADA</w:t>
      </w:r>
      <w:r w:rsidR="00F826AF" w:rsidRPr="001F1FE4">
        <w:rPr>
          <w:rFonts w:ascii="Century Gothic" w:hAnsi="Century Gothic"/>
          <w:sz w:val="24"/>
          <w:szCs w:val="24"/>
        </w:rPr>
        <w:t xml:space="preserve">, caberá à </w:t>
      </w:r>
      <w:r w:rsidR="00F826AF" w:rsidRPr="005E1A19">
        <w:rPr>
          <w:rFonts w:ascii="Century Gothic" w:hAnsi="Century Gothic"/>
          <w:b/>
          <w:sz w:val="24"/>
          <w:szCs w:val="24"/>
        </w:rPr>
        <w:t>CONTRATANTE</w:t>
      </w:r>
      <w:r w:rsidR="00F826AF" w:rsidRPr="001F1FE4">
        <w:rPr>
          <w:rFonts w:ascii="Century Gothic" w:hAnsi="Century Gothic"/>
          <w:sz w:val="24"/>
          <w:szCs w:val="24"/>
        </w:rPr>
        <w:t xml:space="preserve"> o pagamento dos serviços realizados neste período nos prazos e forma comum deste instrumento. </w:t>
      </w:r>
    </w:p>
    <w:p w14:paraId="3E319846" w14:textId="0FF5B37E" w:rsidR="00F826AF" w:rsidRPr="001F1FE4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9.5. </w:t>
      </w:r>
      <w:r w:rsidR="00F826AF" w:rsidRPr="001F1FE4">
        <w:rPr>
          <w:rFonts w:ascii="Century Gothic" w:hAnsi="Century Gothic"/>
          <w:sz w:val="24"/>
          <w:szCs w:val="24"/>
        </w:rPr>
        <w:t xml:space="preserve">O presente contrato, também, poderá ser rescindido de pleno direito, mediante prévia notificação a parte contrária, sem prejuízo de outros previstos em lei ou no presente contrato, nos casos de falência, insolvência, dissolução ou liquidação da parte contrária ou </w:t>
      </w:r>
      <w:proofErr w:type="gramStart"/>
      <w:r w:rsidR="00F826AF" w:rsidRPr="001F1FE4">
        <w:rPr>
          <w:rFonts w:ascii="Century Gothic" w:hAnsi="Century Gothic"/>
          <w:sz w:val="24"/>
          <w:szCs w:val="24"/>
        </w:rPr>
        <w:t>sua mesmo</w:t>
      </w:r>
      <w:proofErr w:type="gramEnd"/>
      <w:r w:rsidR="00F826AF" w:rsidRPr="001F1FE4">
        <w:rPr>
          <w:rFonts w:ascii="Century Gothic" w:hAnsi="Century Gothic"/>
          <w:sz w:val="24"/>
          <w:szCs w:val="24"/>
        </w:rPr>
        <w:t xml:space="preserve">; </w:t>
      </w:r>
    </w:p>
    <w:p w14:paraId="2344AC51" w14:textId="77777777" w:rsidR="005E1A19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14:paraId="4473126D" w14:textId="44C96639" w:rsidR="00785812" w:rsidRPr="005E1A19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785812" w:rsidRPr="005E1A19">
        <w:rPr>
          <w:rFonts w:ascii="Century Gothic" w:hAnsi="Century Gothic"/>
          <w:b/>
          <w:sz w:val="24"/>
          <w:szCs w:val="24"/>
        </w:rPr>
        <w:t xml:space="preserve">CLÁUSULA </w:t>
      </w:r>
      <w:r w:rsidRPr="005E1A19">
        <w:rPr>
          <w:rFonts w:ascii="Century Gothic" w:hAnsi="Century Gothic"/>
          <w:b/>
          <w:sz w:val="24"/>
          <w:szCs w:val="24"/>
        </w:rPr>
        <w:t>DÉCIMA</w:t>
      </w:r>
      <w:r w:rsidR="00785812" w:rsidRPr="005E1A19">
        <w:rPr>
          <w:rFonts w:ascii="Century Gothic" w:hAnsi="Century Gothic"/>
          <w:b/>
          <w:sz w:val="24"/>
          <w:szCs w:val="24"/>
        </w:rPr>
        <w:t xml:space="preserve"> – DO VÍNCULO.</w:t>
      </w:r>
    </w:p>
    <w:p w14:paraId="0D96C32E" w14:textId="456290A4" w:rsidR="00785812" w:rsidRDefault="005E1A19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10.1. </w:t>
      </w:r>
      <w:r w:rsidR="00785812" w:rsidRPr="001F1FE4">
        <w:rPr>
          <w:rFonts w:ascii="Century Gothic" w:hAnsi="Century Gothic"/>
          <w:sz w:val="24"/>
          <w:szCs w:val="24"/>
        </w:rPr>
        <w:t xml:space="preserve">A </w:t>
      </w:r>
      <w:r w:rsidR="00785812" w:rsidRPr="005E1A19">
        <w:rPr>
          <w:rFonts w:ascii="Century Gothic" w:hAnsi="Century Gothic"/>
          <w:b/>
          <w:sz w:val="24"/>
          <w:szCs w:val="24"/>
        </w:rPr>
        <w:t xml:space="preserve">CONTRATADA </w:t>
      </w:r>
      <w:r w:rsidR="00785812" w:rsidRPr="001F1FE4">
        <w:rPr>
          <w:rFonts w:ascii="Century Gothic" w:hAnsi="Century Gothic"/>
          <w:sz w:val="24"/>
          <w:szCs w:val="24"/>
        </w:rPr>
        <w:t xml:space="preserve">afirma estar ciente e confirma que o presente </w:t>
      </w:r>
      <w:r w:rsidR="00BA53DD" w:rsidRPr="001F1FE4">
        <w:rPr>
          <w:rFonts w:ascii="Century Gothic" w:hAnsi="Century Gothic"/>
          <w:sz w:val="24"/>
          <w:szCs w:val="24"/>
        </w:rPr>
        <w:t xml:space="preserve">instrumento contratual não gera, a qualquer tempo, nenhum ou qualquer vínculo empregatício de salário, seguro, encargos sociais ou </w:t>
      </w:r>
      <w:r w:rsidR="00BA53DD" w:rsidRPr="001F1FE4">
        <w:rPr>
          <w:rFonts w:ascii="Century Gothic" w:hAnsi="Century Gothic"/>
          <w:sz w:val="24"/>
          <w:szCs w:val="24"/>
        </w:rPr>
        <w:lastRenderedPageBreak/>
        <w:t xml:space="preserve">outro benefício social, bem como, qualquer obrigação tributária (taxas ou impostos) Municipal, Estadual ou Federal, de qualquer natureza, entre a </w:t>
      </w:r>
      <w:r w:rsidR="00BA53DD" w:rsidRPr="002812BD">
        <w:rPr>
          <w:rFonts w:ascii="Century Gothic" w:hAnsi="Century Gothic"/>
          <w:b/>
          <w:sz w:val="24"/>
          <w:szCs w:val="24"/>
        </w:rPr>
        <w:t>C</w:t>
      </w:r>
      <w:r w:rsidR="000E4D2D" w:rsidRPr="002812BD">
        <w:rPr>
          <w:rFonts w:ascii="Century Gothic" w:hAnsi="Century Gothic"/>
          <w:b/>
          <w:sz w:val="24"/>
          <w:szCs w:val="24"/>
        </w:rPr>
        <w:t>O</w:t>
      </w:r>
      <w:r w:rsidR="00BA53DD" w:rsidRPr="002812BD">
        <w:rPr>
          <w:rFonts w:ascii="Century Gothic" w:hAnsi="Century Gothic"/>
          <w:b/>
          <w:sz w:val="24"/>
          <w:szCs w:val="24"/>
        </w:rPr>
        <w:t>NT</w:t>
      </w:r>
      <w:r w:rsidR="00F64185" w:rsidRPr="002812BD">
        <w:rPr>
          <w:rFonts w:ascii="Century Gothic" w:hAnsi="Century Gothic"/>
          <w:b/>
          <w:sz w:val="24"/>
          <w:szCs w:val="24"/>
        </w:rPr>
        <w:t>RATADA</w:t>
      </w:r>
      <w:r w:rsidR="00F64185" w:rsidRPr="001F1FE4">
        <w:rPr>
          <w:rFonts w:ascii="Century Gothic" w:hAnsi="Century Gothic"/>
          <w:sz w:val="24"/>
          <w:szCs w:val="24"/>
        </w:rPr>
        <w:t xml:space="preserve"> e a</w:t>
      </w:r>
      <w:r w:rsidR="00BA53DD" w:rsidRPr="001F1FE4">
        <w:rPr>
          <w:rFonts w:ascii="Century Gothic" w:hAnsi="Century Gothic"/>
          <w:sz w:val="24"/>
          <w:szCs w:val="24"/>
        </w:rPr>
        <w:t xml:space="preserve"> </w:t>
      </w:r>
      <w:r w:rsidR="00BA53DD" w:rsidRPr="002812BD">
        <w:rPr>
          <w:rFonts w:ascii="Century Gothic" w:hAnsi="Century Gothic"/>
          <w:b/>
          <w:sz w:val="24"/>
          <w:szCs w:val="24"/>
        </w:rPr>
        <w:t>CONTRATANTE</w:t>
      </w:r>
      <w:r w:rsidR="00BA53DD" w:rsidRPr="001F1FE4">
        <w:rPr>
          <w:rFonts w:ascii="Century Gothic" w:hAnsi="Century Gothic"/>
          <w:sz w:val="24"/>
          <w:szCs w:val="24"/>
        </w:rPr>
        <w:t>.</w:t>
      </w:r>
      <w:r w:rsidR="00785812" w:rsidRPr="001F1FE4">
        <w:rPr>
          <w:rFonts w:ascii="Century Gothic" w:hAnsi="Century Gothic"/>
          <w:sz w:val="24"/>
          <w:szCs w:val="24"/>
        </w:rPr>
        <w:t xml:space="preserve"> </w:t>
      </w:r>
    </w:p>
    <w:p w14:paraId="422591CA" w14:textId="77777777" w:rsidR="00017593" w:rsidRDefault="00017593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6D496EB6" w14:textId="002E5254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b/>
          <w:sz w:val="24"/>
          <w:szCs w:val="24"/>
        </w:rPr>
        <w:t xml:space="preserve">CLÁUSULA DÉCIMA PRIMEIRA – </w:t>
      </w:r>
      <w:r w:rsidRPr="003D4A47">
        <w:rPr>
          <w:rFonts w:ascii="Century Gothic" w:hAnsi="Century Gothic"/>
          <w:b/>
          <w:sz w:val="24"/>
          <w:szCs w:val="24"/>
        </w:rPr>
        <w:t>DA PROTEÇÃO DE DADOS PESSOAIS</w:t>
      </w:r>
    </w:p>
    <w:p w14:paraId="05391E60" w14:textId="50B30E09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sz w:val="24"/>
          <w:szCs w:val="24"/>
        </w:rPr>
        <w:t xml:space="preserve">11.1 – No desenvolvimento de quaisquer atividades relacionadas com a execução deste contrato, as partes devem observar, minuciosamente, o arcabouço legal que trata da proteção de dados pessoais, empenhando-se em proceder a todo o tratamento de dados </w:t>
      </w:r>
      <w:proofErr w:type="gramStart"/>
      <w:r w:rsidRPr="003D4A47">
        <w:rPr>
          <w:rFonts w:ascii="Century Gothic" w:hAnsi="Century Gothic"/>
          <w:sz w:val="24"/>
          <w:szCs w:val="24"/>
        </w:rPr>
        <w:t>pessoais</w:t>
      </w:r>
      <w:proofErr w:type="gramEnd"/>
      <w:r w:rsidRPr="003D4A47">
        <w:rPr>
          <w:rFonts w:ascii="Century Gothic" w:hAnsi="Century Gothic"/>
          <w:sz w:val="24"/>
          <w:szCs w:val="24"/>
        </w:rPr>
        <w:t xml:space="preserve"> que venha a mostrar-se necessário ao desenvolvimento do Contrato e no estrito e rigoroso cumprimento da legislação aplicável, em especial a Lei nº 13.709/2018 e suas eventuais alterações e regulamentações complementares, assegurando que seus colaboradores e prepostos sejam devidamente capacitados em relação ao tema e cumpram as disposições legais aplicáveis.</w:t>
      </w:r>
    </w:p>
    <w:p w14:paraId="7B4EF17C" w14:textId="6764B418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sz w:val="24"/>
          <w:szCs w:val="24"/>
        </w:rPr>
        <w:t>11.2 - Para fins de interpretação desta cláusula, são considerados:</w:t>
      </w:r>
    </w:p>
    <w:p w14:paraId="1E930D1F" w14:textId="1D5DDD14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sz w:val="24"/>
          <w:szCs w:val="24"/>
        </w:rPr>
        <w:t xml:space="preserve">a) </w:t>
      </w:r>
      <w:r w:rsidRPr="003D4A47">
        <w:rPr>
          <w:rFonts w:ascii="Century Gothic" w:hAnsi="Century Gothic"/>
          <w:b/>
          <w:sz w:val="24"/>
          <w:szCs w:val="24"/>
        </w:rPr>
        <w:t>ADOLESCENTE</w:t>
      </w:r>
      <w:r w:rsidRPr="003D4A47">
        <w:rPr>
          <w:rFonts w:ascii="Century Gothic" w:hAnsi="Century Gothic"/>
          <w:sz w:val="24"/>
          <w:szCs w:val="24"/>
        </w:rPr>
        <w:t>: nos termos do Estatuto da Criança e do Adolescente, considera-se adolescente a pessoa entre 12 (doze) e 18 (dezoito) anos de idade.</w:t>
      </w:r>
    </w:p>
    <w:p w14:paraId="0A6B2778" w14:textId="34F7125F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sz w:val="24"/>
          <w:szCs w:val="24"/>
        </w:rPr>
        <w:t xml:space="preserve">b) </w:t>
      </w:r>
      <w:r w:rsidRPr="003D4A47">
        <w:rPr>
          <w:rFonts w:ascii="Century Gothic" w:hAnsi="Century Gothic"/>
          <w:b/>
          <w:sz w:val="24"/>
          <w:szCs w:val="24"/>
        </w:rPr>
        <w:t>AUTORIDADE NACIONAL DE PROTEÇÃO DE DADOS – ANPD</w:t>
      </w:r>
      <w:r w:rsidRPr="003D4A47">
        <w:rPr>
          <w:rFonts w:ascii="Century Gothic" w:hAnsi="Century Gothic"/>
          <w:sz w:val="24"/>
          <w:szCs w:val="24"/>
        </w:rPr>
        <w:t>: é o órgão da administração pública federal responsável por zelar pela proteção de dados pessoais e por implementar e fiscalizar o cumprimento da LGPD no Brasil.</w:t>
      </w:r>
    </w:p>
    <w:p w14:paraId="4BD5EBD4" w14:textId="058892A5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sz w:val="24"/>
          <w:szCs w:val="24"/>
        </w:rPr>
        <w:t xml:space="preserve">c) </w:t>
      </w:r>
      <w:r w:rsidRPr="003D4A47">
        <w:rPr>
          <w:rFonts w:ascii="Century Gothic" w:hAnsi="Century Gothic"/>
          <w:b/>
          <w:sz w:val="24"/>
          <w:szCs w:val="24"/>
        </w:rPr>
        <w:t>CONTROLADOR</w:t>
      </w:r>
      <w:r w:rsidRPr="003D4A47">
        <w:rPr>
          <w:rFonts w:ascii="Century Gothic" w:hAnsi="Century Gothic"/>
          <w:sz w:val="24"/>
          <w:szCs w:val="24"/>
        </w:rPr>
        <w:t>: responsável que determina as finalidades e os meios d</w:t>
      </w:r>
      <w:r>
        <w:rPr>
          <w:rFonts w:ascii="Century Gothic" w:hAnsi="Century Gothic"/>
          <w:sz w:val="24"/>
          <w:szCs w:val="24"/>
        </w:rPr>
        <w:t>e tratamento dos dados pessoais</w:t>
      </w:r>
      <w:r w:rsidRPr="003D4A47">
        <w:rPr>
          <w:rFonts w:ascii="Century Gothic" w:hAnsi="Century Gothic"/>
          <w:sz w:val="24"/>
          <w:szCs w:val="24"/>
        </w:rPr>
        <w:t>.</w:t>
      </w:r>
    </w:p>
    <w:p w14:paraId="68C4F78F" w14:textId="636E6608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ab/>
      </w:r>
      <w:r w:rsidRPr="003D4A47">
        <w:rPr>
          <w:rFonts w:ascii="Century Gothic" w:hAnsi="Century Gothic"/>
          <w:sz w:val="24"/>
          <w:szCs w:val="24"/>
        </w:rPr>
        <w:t xml:space="preserve">d) </w:t>
      </w:r>
      <w:r w:rsidRPr="003D4A47">
        <w:rPr>
          <w:rFonts w:ascii="Century Gothic" w:hAnsi="Century Gothic"/>
          <w:b/>
          <w:sz w:val="24"/>
          <w:szCs w:val="24"/>
        </w:rPr>
        <w:t>CRIANÇA:</w:t>
      </w:r>
      <w:r w:rsidRPr="003D4A47">
        <w:rPr>
          <w:rFonts w:ascii="Century Gothic" w:hAnsi="Century Gothic"/>
          <w:sz w:val="24"/>
          <w:szCs w:val="24"/>
        </w:rPr>
        <w:t xml:space="preserve"> nos termos do Estatuto da Criança e do Adolescente, considera-se criança a pessoa com até 12 (doze) anos de idade incompletos.</w:t>
      </w:r>
    </w:p>
    <w:p w14:paraId="675A1717" w14:textId="1D4D338D" w:rsidR="003D4A47" w:rsidRPr="003D4A47" w:rsidRDefault="003D4A47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3D4A47">
        <w:rPr>
          <w:rFonts w:ascii="Century Gothic" w:hAnsi="Century Gothic"/>
          <w:sz w:val="24"/>
          <w:szCs w:val="24"/>
        </w:rPr>
        <w:t xml:space="preserve">e) </w:t>
      </w:r>
      <w:r w:rsidRPr="003D4A47">
        <w:rPr>
          <w:rFonts w:ascii="Century Gothic" w:hAnsi="Century Gothic"/>
          <w:b/>
          <w:sz w:val="24"/>
          <w:szCs w:val="24"/>
        </w:rPr>
        <w:t>DADOS PESSOAIS</w:t>
      </w:r>
      <w:r w:rsidRPr="003D4A47">
        <w:rPr>
          <w:rFonts w:ascii="Century Gothic" w:hAnsi="Century Gothic"/>
          <w:sz w:val="24"/>
          <w:szCs w:val="24"/>
        </w:rPr>
        <w:t>: qualquer informação relativa a uma pessoa identificada ou identificável (“titular ou titular dos dados”); é considerada identificável uma pessoa que possa ser identificada, direta ou indiretamente, em especial por referência a um identificador, como, por exemplo, um nome, um número de identificação, dados de localização, identificadores por via eletrônica ou a um ou mais elementos específicos da identidade física, fisiológica, genética, mental, econômica, cultural ou social dessa pessoa singular.</w:t>
      </w:r>
    </w:p>
    <w:p w14:paraId="0634CE03" w14:textId="666C7DDC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f) </w:t>
      </w:r>
      <w:r w:rsidR="003D4A47" w:rsidRPr="00AB435F">
        <w:rPr>
          <w:rFonts w:ascii="Century Gothic" w:hAnsi="Century Gothic"/>
          <w:b/>
          <w:sz w:val="24"/>
          <w:szCs w:val="24"/>
        </w:rPr>
        <w:t>DADOS PESSOAIS SENSÍVEIS</w:t>
      </w:r>
      <w:r w:rsidR="003D4A47" w:rsidRPr="003D4A47">
        <w:rPr>
          <w:rFonts w:ascii="Century Gothic" w:hAnsi="Century Gothic"/>
          <w:sz w:val="24"/>
          <w:szCs w:val="24"/>
        </w:rPr>
        <w:t>: qualquer informação relativa a uma pessoa identificada ou identificável (“titular ou titular dos dados”) referente a origem racial ou étnica, convicção religiosa, opinião política, filiação a sindicato ou organização de caráter religioso, filosófico ou político, referente à saúde ou vida sexual, dados genéticos ou biométricos.</w:t>
      </w:r>
    </w:p>
    <w:p w14:paraId="32CFF7D9" w14:textId="6B254805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g) </w:t>
      </w:r>
      <w:r w:rsidR="003D4A47" w:rsidRPr="00AB435F">
        <w:rPr>
          <w:rFonts w:ascii="Century Gothic" w:hAnsi="Century Gothic"/>
          <w:b/>
          <w:sz w:val="24"/>
          <w:szCs w:val="24"/>
        </w:rPr>
        <w:t>OPERADOR</w:t>
      </w:r>
      <w:r w:rsidR="003D4A47" w:rsidRPr="003D4A47">
        <w:rPr>
          <w:rFonts w:ascii="Century Gothic" w:hAnsi="Century Gothic"/>
          <w:sz w:val="24"/>
          <w:szCs w:val="24"/>
        </w:rPr>
        <w:t xml:space="preserve">: parte que trata dados pessoais de acordo com as instruções do CONTROLADOR. </w:t>
      </w:r>
    </w:p>
    <w:p w14:paraId="6F64007E" w14:textId="1048E5A0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h) </w:t>
      </w:r>
      <w:r w:rsidR="003D4A47" w:rsidRPr="00AB435F">
        <w:rPr>
          <w:rFonts w:ascii="Century Gothic" w:hAnsi="Century Gothic"/>
          <w:b/>
          <w:sz w:val="24"/>
          <w:szCs w:val="24"/>
        </w:rPr>
        <w:t>REPRESENTANTE DO TITULAR DOS DADOS</w:t>
      </w:r>
      <w:r w:rsidR="003D4A47" w:rsidRPr="003D4A47">
        <w:rPr>
          <w:rFonts w:ascii="Century Gothic" w:hAnsi="Century Gothic"/>
          <w:sz w:val="24"/>
          <w:szCs w:val="24"/>
        </w:rPr>
        <w:t>: Representante legal ou, podendo ser ao menos, um dos pais, para a coleta de consentimento quando ocorrer o tratamento de dados pessoais de criança.</w:t>
      </w:r>
    </w:p>
    <w:p w14:paraId="6A73D89C" w14:textId="579DDDB3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i) </w:t>
      </w:r>
      <w:r w:rsidR="003D4A47" w:rsidRPr="00AB435F">
        <w:rPr>
          <w:rFonts w:ascii="Century Gothic" w:hAnsi="Century Gothic"/>
          <w:b/>
          <w:sz w:val="24"/>
          <w:szCs w:val="24"/>
        </w:rPr>
        <w:t>TRATAMENTO DE DADOS</w:t>
      </w:r>
      <w:r w:rsidR="003D4A47" w:rsidRPr="003D4A47">
        <w:rPr>
          <w:rFonts w:ascii="Century Gothic" w:hAnsi="Century Gothic"/>
          <w:sz w:val="24"/>
          <w:szCs w:val="24"/>
        </w:rPr>
        <w:t xml:space="preserve">: qualquer operação ou conjunto de operações efetuadas sobre dados pessoais ou sobre conjuntos de dados pessoais, por meios automatizados ou não automatizados, tais como a </w:t>
      </w:r>
      <w:r w:rsidR="003D4A47" w:rsidRPr="005424B7">
        <w:rPr>
          <w:rFonts w:ascii="Century Gothic" w:hAnsi="Century Gothic"/>
          <w:b/>
          <w:sz w:val="24"/>
          <w:szCs w:val="24"/>
        </w:rPr>
        <w:t xml:space="preserve">coleta, o registro, a organização, a estruturação, a conservação, a adaptação ou alteração, a recuperação, a consulta, a utilização, a divulgação por transmissão, difusão ou qualquer outra forma de </w:t>
      </w:r>
      <w:r w:rsidR="003D4A47" w:rsidRPr="005424B7">
        <w:rPr>
          <w:rFonts w:ascii="Century Gothic" w:hAnsi="Century Gothic"/>
          <w:b/>
          <w:sz w:val="24"/>
          <w:szCs w:val="24"/>
        </w:rPr>
        <w:lastRenderedPageBreak/>
        <w:t>disponibilização, a comparação ou interconexão, a limitação, a eliminação ou a destruição</w:t>
      </w:r>
      <w:r w:rsidR="003D4A47" w:rsidRPr="003D4A47">
        <w:rPr>
          <w:rFonts w:ascii="Century Gothic" w:hAnsi="Century Gothic"/>
          <w:sz w:val="24"/>
          <w:szCs w:val="24"/>
        </w:rPr>
        <w:t>;</w:t>
      </w:r>
    </w:p>
    <w:p w14:paraId="7949B5CE" w14:textId="5E4F0D2B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11.3 – As Partes ajustam que sempre que for necessária a transmissão de dados pessoais para a execução dos serviços objeto do presente instrumento, somente serão fornecidos os dados estritamente necessários para o bom desenvolvimento da atividade contratada, sendo que, caso a legislação exija consentimento para o tratamento, </w:t>
      </w:r>
      <w:proofErr w:type="gramStart"/>
      <w:r w:rsidR="003D4A47" w:rsidRPr="003D4A47">
        <w:rPr>
          <w:rFonts w:ascii="Century Gothic" w:hAnsi="Century Gothic"/>
          <w:sz w:val="24"/>
          <w:szCs w:val="24"/>
        </w:rPr>
        <w:t>a(</w:t>
      </w:r>
      <w:proofErr w:type="gramEnd"/>
      <w:r w:rsidR="003D4A47" w:rsidRPr="003D4A47">
        <w:rPr>
          <w:rFonts w:ascii="Century Gothic" w:hAnsi="Century Gothic"/>
          <w:sz w:val="24"/>
          <w:szCs w:val="24"/>
        </w:rPr>
        <w:t>s) Parte(s) responsável(eis) deverá(</w:t>
      </w:r>
      <w:proofErr w:type="spellStart"/>
      <w:r w:rsidR="003D4A47" w:rsidRPr="003D4A47">
        <w:rPr>
          <w:rFonts w:ascii="Century Gothic" w:hAnsi="Century Gothic"/>
          <w:sz w:val="24"/>
          <w:szCs w:val="24"/>
        </w:rPr>
        <w:t>ão</w:t>
      </w:r>
      <w:proofErr w:type="spellEnd"/>
      <w:r w:rsidR="003D4A47" w:rsidRPr="003D4A47">
        <w:rPr>
          <w:rFonts w:ascii="Century Gothic" w:hAnsi="Century Gothic"/>
          <w:sz w:val="24"/>
          <w:szCs w:val="24"/>
        </w:rPr>
        <w:t>) obter termo de consentimento claro, específico, prévio e escrito do titular dos dados e/ou de seu representante legal.</w:t>
      </w:r>
    </w:p>
    <w:p w14:paraId="2C53A012" w14:textId="19B90F1A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11.4 – O </w:t>
      </w:r>
      <w:r w:rsidR="003D4A47" w:rsidRPr="00AB435F">
        <w:rPr>
          <w:rFonts w:ascii="Century Gothic" w:hAnsi="Century Gothic"/>
          <w:b/>
          <w:sz w:val="24"/>
          <w:szCs w:val="24"/>
        </w:rPr>
        <w:t>CONTRATADO</w:t>
      </w:r>
      <w:r w:rsidR="003D4A47" w:rsidRPr="003D4A47">
        <w:rPr>
          <w:rFonts w:ascii="Century Gothic" w:hAnsi="Century Gothic"/>
          <w:sz w:val="24"/>
          <w:szCs w:val="24"/>
        </w:rPr>
        <w:t xml:space="preserve"> deverá tratar os dados pessoais nos termos legalmente permitidos, seja recolhendo, conservando, consultando, arquivando ou transmitindo os mesmos, sendo vedada a utilização dos dados pessoais para fins distintos da prestação de serviços ora contratada.</w:t>
      </w:r>
    </w:p>
    <w:p w14:paraId="1F3098D3" w14:textId="6B85222C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>11.5 - Em decorrência do presente contrato, os seguintes tipos de dados poderão ser objeto de tratamento pelas Partes: informações de dados cadastrais e de saúde dos pacientes/beneficiários vinculados à CONTRATANTE.</w:t>
      </w:r>
    </w:p>
    <w:p w14:paraId="266398AB" w14:textId="6D7CE7FE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11.6 - O </w:t>
      </w:r>
      <w:r w:rsidR="003D4A47" w:rsidRPr="00AB435F">
        <w:rPr>
          <w:rFonts w:ascii="Century Gothic" w:hAnsi="Century Gothic"/>
          <w:b/>
          <w:sz w:val="24"/>
          <w:szCs w:val="24"/>
        </w:rPr>
        <w:t xml:space="preserve">CONTRATADO </w:t>
      </w:r>
      <w:r w:rsidR="003D4A47" w:rsidRPr="003D4A47">
        <w:rPr>
          <w:rFonts w:ascii="Century Gothic" w:hAnsi="Century Gothic"/>
          <w:sz w:val="24"/>
          <w:szCs w:val="24"/>
        </w:rPr>
        <w:t>deverá manter o sigilo em relação aos dados pessoais tratados em virtude deste contrato, garantindo que todas as pessoas autorizadas a tratarem tais dados estejam comprometidas, de forma expressa e por escrito, e sujeitas ao dever de confidencialidade, bem como devidamente instruídas e capacitadas para o tratamento de dados pessoais.</w:t>
      </w:r>
    </w:p>
    <w:p w14:paraId="55E48C92" w14:textId="1826C361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11.7 - O </w:t>
      </w:r>
      <w:r w:rsidR="003D4A47" w:rsidRPr="00AB435F">
        <w:rPr>
          <w:rFonts w:ascii="Century Gothic" w:hAnsi="Century Gothic"/>
          <w:b/>
          <w:sz w:val="24"/>
          <w:szCs w:val="24"/>
        </w:rPr>
        <w:t xml:space="preserve">CONTRATADO </w:t>
      </w:r>
      <w:r w:rsidR="003D4A47" w:rsidRPr="003D4A47">
        <w:rPr>
          <w:rFonts w:ascii="Century Gothic" w:hAnsi="Century Gothic"/>
          <w:sz w:val="24"/>
          <w:szCs w:val="24"/>
        </w:rPr>
        <w:t xml:space="preserve">expressamente se compromete a tratar os dados pessoais sensíveis que lhe forem confiados ou que eventualmente </w:t>
      </w:r>
      <w:r w:rsidR="003D4A47" w:rsidRPr="003D4A47">
        <w:rPr>
          <w:rFonts w:ascii="Century Gothic" w:hAnsi="Century Gothic"/>
          <w:sz w:val="24"/>
          <w:szCs w:val="24"/>
        </w:rPr>
        <w:lastRenderedPageBreak/>
        <w:t>sejam tratados na relação direta com o titular dos dados em estrita observância as regras específicas previstas na LGPD.</w:t>
      </w:r>
    </w:p>
    <w:p w14:paraId="3BF19C93" w14:textId="222224CD" w:rsidR="003D4A47" w:rsidRPr="003D4A47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11.8 - O </w:t>
      </w:r>
      <w:r w:rsidR="003D4A47" w:rsidRPr="00AB435F">
        <w:rPr>
          <w:rFonts w:ascii="Century Gothic" w:hAnsi="Century Gothic"/>
          <w:b/>
          <w:sz w:val="24"/>
          <w:szCs w:val="24"/>
        </w:rPr>
        <w:t>CONTRATADO</w:t>
      </w:r>
      <w:r w:rsidR="003D4A47" w:rsidRPr="003D4A47">
        <w:rPr>
          <w:rFonts w:ascii="Century Gothic" w:hAnsi="Century Gothic"/>
          <w:sz w:val="24"/>
          <w:szCs w:val="24"/>
        </w:rPr>
        <w:t xml:space="preserve"> se compromete a tratar os dados pessoais de crianças e adolescentes – observadas as conceituações previstas no artigo 3º do Estatuto da Criança e do Adolescente – sempre em seu melhor interesse, colhendo, quando aplicável o consentimento de, ao menos, um dos pais ou responsável legal, em observância ao disposto no artigo 14 da LGPD.</w:t>
      </w:r>
    </w:p>
    <w:p w14:paraId="6BCA7E8B" w14:textId="4A2B790D" w:rsidR="00785812" w:rsidRPr="001F1FE4" w:rsidRDefault="00AB435F" w:rsidP="003D4A4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D4A47" w:rsidRPr="003D4A47">
        <w:rPr>
          <w:rFonts w:ascii="Century Gothic" w:hAnsi="Century Gothic"/>
          <w:sz w:val="24"/>
          <w:szCs w:val="24"/>
        </w:rPr>
        <w:t xml:space="preserve">11.9 - Em caso de descumprimento de qualquer obrigação prevista nesta cláusula, ficará o CONTRATADO sujeito </w:t>
      </w:r>
      <w:proofErr w:type="gramStart"/>
      <w:r w:rsidR="003D4A47" w:rsidRPr="003D4A47">
        <w:rPr>
          <w:rFonts w:ascii="Century Gothic" w:hAnsi="Century Gothic"/>
          <w:sz w:val="24"/>
          <w:szCs w:val="24"/>
        </w:rPr>
        <w:t>à</w:t>
      </w:r>
      <w:proofErr w:type="gramEnd"/>
      <w:r w:rsidR="003D4A47" w:rsidRPr="003D4A47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responsabilidades civis e criminais</w:t>
      </w:r>
      <w:r w:rsidR="003D4A47" w:rsidRPr="003D4A47">
        <w:rPr>
          <w:rFonts w:ascii="Century Gothic" w:hAnsi="Century Gothic"/>
          <w:sz w:val="24"/>
          <w:szCs w:val="24"/>
        </w:rPr>
        <w:t>, sem prejuízo da necessidade de r</w:t>
      </w:r>
      <w:r w:rsidR="005424B7">
        <w:rPr>
          <w:rFonts w:ascii="Century Gothic" w:hAnsi="Century Gothic"/>
          <w:sz w:val="24"/>
          <w:szCs w:val="24"/>
        </w:rPr>
        <w:t>eparar eventuais perdas e danos</w:t>
      </w:r>
      <w:r w:rsidR="003D4A47" w:rsidRPr="003D4A47">
        <w:rPr>
          <w:rFonts w:ascii="Century Gothic" w:hAnsi="Century Gothic"/>
          <w:sz w:val="24"/>
          <w:szCs w:val="24"/>
        </w:rPr>
        <w:t>.</w:t>
      </w:r>
    </w:p>
    <w:p w14:paraId="07F91A43" w14:textId="77777777" w:rsidR="00E126C3" w:rsidRDefault="00E126C3" w:rsidP="00E126C3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</w:p>
    <w:p w14:paraId="2211D4EB" w14:textId="7A7123F9" w:rsidR="00E126C3" w:rsidRPr="00E126C3" w:rsidRDefault="00E126C3" w:rsidP="00E126C3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717CD4" w:rsidRPr="003D4A47">
        <w:rPr>
          <w:rFonts w:ascii="Century Gothic" w:hAnsi="Century Gothic"/>
          <w:b/>
          <w:sz w:val="24"/>
          <w:szCs w:val="24"/>
        </w:rPr>
        <w:t xml:space="preserve">CLÁUSULA DÉCIMA </w:t>
      </w:r>
      <w:r w:rsidR="00717CD4">
        <w:rPr>
          <w:rFonts w:ascii="Century Gothic" w:hAnsi="Century Gothic"/>
          <w:b/>
          <w:sz w:val="24"/>
          <w:szCs w:val="24"/>
        </w:rPr>
        <w:t>SEGUNDA</w:t>
      </w:r>
      <w:r w:rsidR="00717CD4" w:rsidRPr="003D4A47">
        <w:rPr>
          <w:rFonts w:ascii="Century Gothic" w:hAnsi="Century Gothic"/>
          <w:b/>
          <w:sz w:val="24"/>
          <w:szCs w:val="24"/>
        </w:rPr>
        <w:t xml:space="preserve"> – </w:t>
      </w:r>
      <w:r w:rsidRPr="00E126C3">
        <w:rPr>
          <w:rFonts w:ascii="Century Gothic" w:hAnsi="Century Gothic"/>
          <w:b/>
          <w:sz w:val="24"/>
          <w:szCs w:val="24"/>
        </w:rPr>
        <w:t>INTEGRIDADE E TRANSPARÊNCIA</w:t>
      </w:r>
    </w:p>
    <w:p w14:paraId="0363A8FD" w14:textId="0480EB41" w:rsidR="00E126C3" w:rsidRPr="00E126C3" w:rsidRDefault="00E126C3" w:rsidP="00E126C3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12.1.</w:t>
      </w:r>
      <w:r w:rsidRPr="00E126C3">
        <w:rPr>
          <w:rFonts w:ascii="Century Gothic" w:hAnsi="Century Gothic"/>
          <w:sz w:val="24"/>
          <w:szCs w:val="24"/>
        </w:rPr>
        <w:t xml:space="preserve"> A CONTRATADA declara que está ciente, conhece, entende e observa integralmente as</w:t>
      </w:r>
      <w:r>
        <w:rPr>
          <w:rFonts w:ascii="Century Gothic" w:hAnsi="Century Gothic"/>
          <w:sz w:val="24"/>
          <w:szCs w:val="24"/>
        </w:rPr>
        <w:t xml:space="preserve"> leis anticorrupção aplicáveis</w:t>
      </w:r>
      <w:proofErr w:type="gramStart"/>
      <w:r>
        <w:rPr>
          <w:rFonts w:ascii="Century Gothic" w:hAnsi="Century Gothic"/>
          <w:sz w:val="24"/>
          <w:szCs w:val="24"/>
        </w:rPr>
        <w:t>, em especial,</w:t>
      </w:r>
      <w:proofErr w:type="gramEnd"/>
      <w:r>
        <w:rPr>
          <w:rFonts w:ascii="Century Gothic" w:hAnsi="Century Gothic"/>
          <w:sz w:val="24"/>
          <w:szCs w:val="24"/>
        </w:rPr>
        <w:t xml:space="preserve"> </w:t>
      </w:r>
      <w:r w:rsidRPr="00E126C3">
        <w:rPr>
          <w:rFonts w:ascii="Century Gothic" w:hAnsi="Century Gothic"/>
          <w:sz w:val="24"/>
          <w:szCs w:val="24"/>
        </w:rPr>
        <w:t>mas sem limitar, a Lei n.º 12.846, de 2013 (“Lei Anticorrupção”, em conjunto, as “Regras Anticorrupção”), comprometendo-se a abster- -se de qualquer atividade que constitua violação à legislação aplicável</w:t>
      </w:r>
      <w:r>
        <w:rPr>
          <w:rFonts w:ascii="Century Gothic" w:hAnsi="Century Gothic"/>
          <w:sz w:val="24"/>
          <w:szCs w:val="24"/>
        </w:rPr>
        <w:t>.</w:t>
      </w:r>
    </w:p>
    <w:p w14:paraId="0DF3FDC0" w14:textId="00CFBB1F" w:rsidR="002812BD" w:rsidRDefault="002812BD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52659B99" w14:textId="3DFDF31E" w:rsidR="00F64185" w:rsidRPr="00D21982" w:rsidRDefault="00D2198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F64185" w:rsidRPr="00D21982">
        <w:rPr>
          <w:rFonts w:ascii="Century Gothic" w:hAnsi="Century Gothic"/>
          <w:b/>
          <w:sz w:val="24"/>
          <w:szCs w:val="24"/>
        </w:rPr>
        <w:t xml:space="preserve">CLÁUSULA </w:t>
      </w:r>
      <w:r w:rsidRPr="00D21982">
        <w:rPr>
          <w:rFonts w:ascii="Century Gothic" w:hAnsi="Century Gothic"/>
          <w:b/>
          <w:sz w:val="24"/>
          <w:szCs w:val="24"/>
        </w:rPr>
        <w:t>DÉCIMA TERCEIRA</w:t>
      </w:r>
      <w:r w:rsidR="00F64185" w:rsidRPr="00D21982">
        <w:rPr>
          <w:rFonts w:ascii="Century Gothic" w:hAnsi="Century Gothic"/>
          <w:b/>
          <w:sz w:val="24"/>
          <w:szCs w:val="24"/>
        </w:rPr>
        <w:t xml:space="preserve"> – DO FORO</w:t>
      </w:r>
    </w:p>
    <w:p w14:paraId="20AE00FA" w14:textId="1EDA5B97" w:rsidR="003B18D2" w:rsidRPr="001F1FE4" w:rsidRDefault="00D2198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1</w:t>
      </w:r>
      <w:r w:rsidR="00E126C3">
        <w:rPr>
          <w:rFonts w:ascii="Century Gothic" w:hAnsi="Century Gothic"/>
          <w:sz w:val="24"/>
          <w:szCs w:val="24"/>
        </w:rPr>
        <w:t>3</w:t>
      </w:r>
      <w:r>
        <w:rPr>
          <w:rFonts w:ascii="Century Gothic" w:hAnsi="Century Gothic"/>
          <w:sz w:val="24"/>
          <w:szCs w:val="24"/>
        </w:rPr>
        <w:t>.</w:t>
      </w:r>
      <w:r w:rsidR="00E126C3">
        <w:rPr>
          <w:rFonts w:ascii="Century Gothic" w:hAnsi="Century Gothic"/>
          <w:sz w:val="24"/>
          <w:szCs w:val="24"/>
        </w:rPr>
        <w:t>1</w:t>
      </w:r>
      <w:r>
        <w:rPr>
          <w:rFonts w:ascii="Century Gothic" w:hAnsi="Century Gothic"/>
          <w:sz w:val="24"/>
          <w:szCs w:val="24"/>
        </w:rPr>
        <w:t xml:space="preserve">. </w:t>
      </w:r>
      <w:r w:rsidR="003B18D2" w:rsidRPr="001F1FE4">
        <w:rPr>
          <w:rFonts w:ascii="Century Gothic" w:hAnsi="Century Gothic"/>
          <w:sz w:val="24"/>
          <w:szCs w:val="24"/>
        </w:rPr>
        <w:t>As partes elegem o foro da comarca de Três Corações/MG para dirimir quaisquer dúvidas sobre este contrato, renunciando as partes de qualquer outro mais privilegiado que seja.</w:t>
      </w:r>
    </w:p>
    <w:p w14:paraId="4E68456B" w14:textId="097D810B" w:rsidR="003B18D2" w:rsidRPr="001F1FE4" w:rsidRDefault="00D2198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3B18D2" w:rsidRPr="001F1FE4">
        <w:rPr>
          <w:rFonts w:ascii="Century Gothic" w:hAnsi="Century Gothic"/>
          <w:sz w:val="24"/>
          <w:szCs w:val="24"/>
        </w:rPr>
        <w:t xml:space="preserve">E, por estarem assim justas e contratadas, firmam as partes o presente contrato, em duas vias de igual teor e conteúdo, na presença </w:t>
      </w:r>
      <w:r w:rsidR="003B18D2" w:rsidRPr="001F1FE4">
        <w:rPr>
          <w:rFonts w:ascii="Century Gothic" w:hAnsi="Century Gothic"/>
          <w:sz w:val="24"/>
          <w:szCs w:val="24"/>
        </w:rPr>
        <w:lastRenderedPageBreak/>
        <w:t>de duas testemunhas que a tudo presenciaram, para que produza os seus legais e jurídicos efeitos.</w:t>
      </w:r>
    </w:p>
    <w:p w14:paraId="113C0878" w14:textId="77777777" w:rsidR="003B18D2" w:rsidRPr="001F1FE4" w:rsidRDefault="003B18D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471D9AF7" w14:textId="0D4054ED" w:rsidR="003B18D2" w:rsidRPr="001F1FE4" w:rsidRDefault="00E126C3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Três Corações/MG </w:t>
      </w:r>
      <w:proofErr w:type="spellStart"/>
      <w:r w:rsidR="003B18D2" w:rsidRPr="001F1FE4">
        <w:rPr>
          <w:rFonts w:ascii="Century Gothic" w:hAnsi="Century Gothic"/>
          <w:sz w:val="24"/>
          <w:szCs w:val="24"/>
        </w:rPr>
        <w:t>xx</w:t>
      </w:r>
      <w:proofErr w:type="spellEnd"/>
      <w:r w:rsidR="003B18D2" w:rsidRPr="001F1FE4">
        <w:rPr>
          <w:rFonts w:ascii="Century Gothic" w:hAnsi="Century Gothic"/>
          <w:sz w:val="24"/>
          <w:szCs w:val="24"/>
        </w:rPr>
        <w:t xml:space="preserve"> de </w:t>
      </w:r>
      <w:proofErr w:type="spellStart"/>
      <w:r w:rsidR="003B18D2" w:rsidRPr="001F1FE4">
        <w:rPr>
          <w:rFonts w:ascii="Century Gothic" w:hAnsi="Century Gothic"/>
          <w:sz w:val="24"/>
          <w:szCs w:val="24"/>
        </w:rPr>
        <w:t>xxx</w:t>
      </w:r>
      <w:proofErr w:type="spellEnd"/>
      <w:r w:rsidR="003B18D2" w:rsidRPr="001F1FE4">
        <w:rPr>
          <w:rFonts w:ascii="Century Gothic" w:hAnsi="Century Gothic"/>
          <w:sz w:val="24"/>
          <w:szCs w:val="24"/>
        </w:rPr>
        <w:t xml:space="preserve"> de </w:t>
      </w:r>
      <w:proofErr w:type="spellStart"/>
      <w:r w:rsidR="003B18D2" w:rsidRPr="001F1FE4">
        <w:rPr>
          <w:rFonts w:ascii="Century Gothic" w:hAnsi="Century Gothic"/>
          <w:sz w:val="24"/>
          <w:szCs w:val="24"/>
        </w:rPr>
        <w:t>xxxxx</w:t>
      </w:r>
      <w:proofErr w:type="spellEnd"/>
      <w:r w:rsidR="003B18D2" w:rsidRPr="001F1FE4">
        <w:rPr>
          <w:rFonts w:ascii="Century Gothic" w:hAnsi="Century Gothic"/>
          <w:sz w:val="24"/>
          <w:szCs w:val="24"/>
        </w:rPr>
        <w:t>.</w:t>
      </w:r>
    </w:p>
    <w:p w14:paraId="55CED87C" w14:textId="77777777" w:rsidR="003B18D2" w:rsidRPr="001F1FE4" w:rsidRDefault="003B18D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7B53F651" w14:textId="77777777" w:rsidR="003B18D2" w:rsidRPr="001F1FE4" w:rsidRDefault="003B18D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5F1D897E" w14:textId="38C66080" w:rsidR="003B18D2" w:rsidRPr="001F1FE4" w:rsidRDefault="003B18D2" w:rsidP="00E126C3">
      <w:pPr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________________________________________</w:t>
      </w:r>
      <w:r w:rsidR="00E126C3">
        <w:rPr>
          <w:rFonts w:ascii="Century Gothic" w:hAnsi="Century Gothic"/>
          <w:sz w:val="24"/>
          <w:szCs w:val="24"/>
        </w:rPr>
        <w:t>_____________________________</w:t>
      </w:r>
    </w:p>
    <w:p w14:paraId="0B30A196" w14:textId="551E288B" w:rsidR="003B18D2" w:rsidRDefault="002E5DF0" w:rsidP="00E126C3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2E5DF0">
        <w:rPr>
          <w:rFonts w:ascii="Century Gothic" w:hAnsi="Century Gothic"/>
          <w:b/>
          <w:sz w:val="24"/>
          <w:szCs w:val="24"/>
        </w:rPr>
        <w:t>UNIMED TRES CORAÇÕES COOPERATIVA DE TRABALHO MÉDICOS LTDA (FILIAL - HOSPITAL UNIMED TRES CORAÇÕES)</w:t>
      </w:r>
    </w:p>
    <w:p w14:paraId="30FCCBBB" w14:textId="0A6895EF" w:rsidR="00F36D07" w:rsidRPr="00F36D07" w:rsidRDefault="00F36D07" w:rsidP="00E126C3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F36D07">
        <w:rPr>
          <w:rFonts w:ascii="Century Gothic" w:hAnsi="Century Gothic"/>
          <w:b/>
          <w:sz w:val="24"/>
          <w:szCs w:val="24"/>
        </w:rPr>
        <w:t>CNPJ n° 42.855.999/0003-62</w:t>
      </w:r>
    </w:p>
    <w:p w14:paraId="63B39FCD" w14:textId="77777777" w:rsidR="003B18D2" w:rsidRPr="00E126C3" w:rsidRDefault="00BA53DD" w:rsidP="00E126C3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E126C3">
        <w:rPr>
          <w:rFonts w:ascii="Century Gothic" w:hAnsi="Century Gothic"/>
          <w:b/>
          <w:sz w:val="24"/>
          <w:szCs w:val="24"/>
        </w:rPr>
        <w:t xml:space="preserve">Diretor </w:t>
      </w:r>
      <w:r w:rsidR="003B18D2" w:rsidRPr="00E126C3">
        <w:rPr>
          <w:rFonts w:ascii="Century Gothic" w:hAnsi="Century Gothic"/>
          <w:b/>
          <w:sz w:val="24"/>
          <w:szCs w:val="24"/>
        </w:rPr>
        <w:t xml:space="preserve">Administrativo </w:t>
      </w:r>
      <w:r w:rsidRPr="00E126C3">
        <w:rPr>
          <w:rFonts w:ascii="Century Gothic" w:hAnsi="Century Gothic"/>
          <w:b/>
          <w:sz w:val="24"/>
          <w:szCs w:val="24"/>
        </w:rPr>
        <w:t xml:space="preserve">Dr. </w:t>
      </w:r>
      <w:r w:rsidR="003B18D2" w:rsidRPr="00E126C3">
        <w:rPr>
          <w:rFonts w:ascii="Century Gothic" w:hAnsi="Century Gothic"/>
          <w:b/>
          <w:sz w:val="24"/>
          <w:szCs w:val="24"/>
        </w:rPr>
        <w:t xml:space="preserve">Wesley </w:t>
      </w:r>
      <w:proofErr w:type="spellStart"/>
      <w:r w:rsidR="003B18D2" w:rsidRPr="00E126C3">
        <w:rPr>
          <w:rFonts w:ascii="Century Gothic" w:hAnsi="Century Gothic"/>
          <w:b/>
          <w:sz w:val="24"/>
          <w:szCs w:val="24"/>
        </w:rPr>
        <w:t>Semboloni</w:t>
      </w:r>
      <w:proofErr w:type="spellEnd"/>
      <w:r w:rsidR="003B18D2" w:rsidRPr="00E126C3">
        <w:rPr>
          <w:rFonts w:ascii="Century Gothic" w:hAnsi="Century Gothic"/>
          <w:b/>
          <w:sz w:val="24"/>
          <w:szCs w:val="24"/>
        </w:rPr>
        <w:t xml:space="preserve"> Bitencourt</w:t>
      </w:r>
      <w:r w:rsidR="003B18D2" w:rsidRPr="00E126C3">
        <w:rPr>
          <w:rFonts w:ascii="Century Gothic" w:hAnsi="Century Gothic"/>
          <w:b/>
          <w:smallCaps/>
          <w:sz w:val="24"/>
          <w:szCs w:val="24"/>
        </w:rPr>
        <w:t xml:space="preserve"> </w:t>
      </w:r>
    </w:p>
    <w:p w14:paraId="7D067108" w14:textId="212AB26A" w:rsidR="003B18D2" w:rsidRPr="001F1FE4" w:rsidRDefault="003B18D2" w:rsidP="001F1FE4">
      <w:pPr>
        <w:spacing w:before="100" w:beforeAutospacing="1" w:after="100" w:afterAutospacing="1" w:line="360" w:lineRule="auto"/>
        <w:jc w:val="center"/>
        <w:rPr>
          <w:rFonts w:ascii="Century Gothic" w:hAnsi="Century Gothic"/>
          <w:sz w:val="24"/>
          <w:szCs w:val="24"/>
        </w:rPr>
      </w:pPr>
    </w:p>
    <w:p w14:paraId="7E0B624C" w14:textId="77777777" w:rsidR="00AA4B83" w:rsidRPr="001F1FE4" w:rsidRDefault="00AA4B83" w:rsidP="001F1FE4">
      <w:pPr>
        <w:spacing w:before="100" w:beforeAutospacing="1" w:after="100" w:afterAutospacing="1" w:line="360" w:lineRule="auto"/>
        <w:jc w:val="center"/>
        <w:rPr>
          <w:rFonts w:ascii="Century Gothic" w:hAnsi="Century Gothic"/>
          <w:sz w:val="24"/>
          <w:szCs w:val="24"/>
        </w:rPr>
      </w:pPr>
    </w:p>
    <w:p w14:paraId="7B2B3FE1" w14:textId="7D7BE456" w:rsidR="003B18D2" w:rsidRPr="001F1FE4" w:rsidRDefault="003B18D2" w:rsidP="00F36D07">
      <w:pPr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  <w:r w:rsidRPr="001F1FE4">
        <w:rPr>
          <w:rFonts w:ascii="Century Gothic" w:hAnsi="Century Gothic"/>
          <w:sz w:val="24"/>
          <w:szCs w:val="24"/>
        </w:rPr>
        <w:t>_______________________________________</w:t>
      </w:r>
      <w:r w:rsidR="00F36D07">
        <w:rPr>
          <w:rFonts w:ascii="Century Gothic" w:hAnsi="Century Gothic"/>
          <w:sz w:val="24"/>
          <w:szCs w:val="24"/>
        </w:rPr>
        <w:t>______________________________</w:t>
      </w:r>
      <w:r w:rsidRPr="001F1FE4">
        <w:rPr>
          <w:rFonts w:ascii="Century Gothic" w:hAnsi="Century Gothic"/>
          <w:sz w:val="24"/>
          <w:szCs w:val="24"/>
        </w:rPr>
        <w:t>_</w:t>
      </w:r>
    </w:p>
    <w:p w14:paraId="667D564C" w14:textId="2EBCEF07" w:rsidR="00AA4B83" w:rsidRPr="001F1FE4" w:rsidRDefault="00AA4B83" w:rsidP="00F36D07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highlight w:val="yellow"/>
        </w:rPr>
      </w:pPr>
      <w:r w:rsidRPr="001F1FE4">
        <w:rPr>
          <w:rFonts w:ascii="Century Gothic" w:hAnsi="Century Gothic"/>
          <w:b/>
          <w:sz w:val="24"/>
          <w:szCs w:val="24"/>
          <w:highlight w:val="yellow"/>
        </w:rPr>
        <w:t xml:space="preserve">Empresa Contratada </w:t>
      </w:r>
      <w:proofErr w:type="spellStart"/>
      <w:r w:rsidRPr="001F1FE4">
        <w:rPr>
          <w:rFonts w:ascii="Century Gothic" w:hAnsi="Century Gothic"/>
          <w:b/>
          <w:sz w:val="24"/>
          <w:szCs w:val="24"/>
          <w:highlight w:val="yellow"/>
        </w:rPr>
        <w:t>cnpj</w:t>
      </w:r>
      <w:proofErr w:type="spellEnd"/>
      <w:r w:rsidRPr="001F1FE4">
        <w:rPr>
          <w:rFonts w:ascii="Century Gothic" w:hAnsi="Century Gothic"/>
          <w:b/>
          <w:sz w:val="24"/>
          <w:szCs w:val="24"/>
          <w:highlight w:val="yellow"/>
        </w:rPr>
        <w:t xml:space="preserve"> </w:t>
      </w:r>
    </w:p>
    <w:p w14:paraId="0F2F5144" w14:textId="15C6FCFE" w:rsidR="003B18D2" w:rsidRPr="00F36D07" w:rsidRDefault="003B18D2" w:rsidP="00F36D07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  <w:highlight w:val="yellow"/>
        </w:rPr>
      </w:pPr>
      <w:r w:rsidRPr="00F36D07">
        <w:rPr>
          <w:rFonts w:ascii="Century Gothic" w:hAnsi="Century Gothic"/>
          <w:b/>
          <w:sz w:val="24"/>
          <w:szCs w:val="24"/>
          <w:highlight w:val="yellow"/>
        </w:rPr>
        <w:t>CP</w:t>
      </w:r>
      <w:r w:rsidR="004F308D" w:rsidRPr="00F36D07">
        <w:rPr>
          <w:rFonts w:ascii="Century Gothic" w:hAnsi="Century Gothic"/>
          <w:b/>
          <w:sz w:val="24"/>
          <w:szCs w:val="24"/>
          <w:highlight w:val="yellow"/>
        </w:rPr>
        <w:t>N</w:t>
      </w:r>
      <w:r w:rsidRPr="00F36D07">
        <w:rPr>
          <w:rFonts w:ascii="Century Gothic" w:hAnsi="Century Gothic"/>
          <w:b/>
          <w:sz w:val="24"/>
          <w:szCs w:val="24"/>
          <w:highlight w:val="yellow"/>
        </w:rPr>
        <w:t xml:space="preserve">J sob o nº  </w:t>
      </w:r>
    </w:p>
    <w:p w14:paraId="0DE447A9" w14:textId="565CF10E" w:rsidR="00AA4B83" w:rsidRPr="00F36D07" w:rsidRDefault="00AA4B83" w:rsidP="00F36D07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F36D07">
        <w:rPr>
          <w:rFonts w:ascii="Century Gothic" w:hAnsi="Century Gothic"/>
          <w:b/>
          <w:sz w:val="24"/>
          <w:szCs w:val="24"/>
          <w:highlight w:val="yellow"/>
        </w:rPr>
        <w:t xml:space="preserve">Nome do médico e </w:t>
      </w:r>
      <w:proofErr w:type="spellStart"/>
      <w:r w:rsidRPr="00F36D07">
        <w:rPr>
          <w:rFonts w:ascii="Century Gothic" w:hAnsi="Century Gothic"/>
          <w:b/>
          <w:sz w:val="24"/>
          <w:szCs w:val="24"/>
          <w:highlight w:val="yellow"/>
        </w:rPr>
        <w:t>crm</w:t>
      </w:r>
      <w:proofErr w:type="spellEnd"/>
      <w:r w:rsidRPr="00F36D07">
        <w:rPr>
          <w:rFonts w:ascii="Century Gothic" w:hAnsi="Century Gothic"/>
          <w:b/>
          <w:sz w:val="24"/>
          <w:szCs w:val="24"/>
          <w:highlight w:val="yellow"/>
        </w:rPr>
        <w:t xml:space="preserve"> (representante)</w:t>
      </w:r>
    </w:p>
    <w:p w14:paraId="009C666A" w14:textId="0F77EA3C" w:rsidR="003B18D2" w:rsidRDefault="003B18D2" w:rsidP="001F1FE4">
      <w:pPr>
        <w:spacing w:before="100" w:beforeAutospacing="1" w:after="100" w:afterAutospacing="1" w:line="360" w:lineRule="auto"/>
        <w:jc w:val="center"/>
        <w:rPr>
          <w:rFonts w:ascii="Century Gothic" w:hAnsi="Century Gothic"/>
          <w:sz w:val="24"/>
          <w:szCs w:val="24"/>
        </w:rPr>
      </w:pPr>
    </w:p>
    <w:p w14:paraId="0661C269" w14:textId="77777777" w:rsidR="00F36D07" w:rsidRPr="001F1FE4" w:rsidRDefault="00F36D07" w:rsidP="00F36D07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0B11A1E4" w14:textId="77777777" w:rsidR="003B18D2" w:rsidRPr="001F1FE4" w:rsidRDefault="003B18D2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p w14:paraId="3E7C4FD7" w14:textId="77777777" w:rsidR="00F826AF" w:rsidRPr="001F1FE4" w:rsidRDefault="00F826AF" w:rsidP="001F1FE4">
      <w:pPr>
        <w:spacing w:before="100" w:beforeAutospacing="1" w:after="100" w:afterAutospacing="1" w:line="360" w:lineRule="auto"/>
        <w:jc w:val="both"/>
        <w:rPr>
          <w:rFonts w:ascii="Century Gothic" w:hAnsi="Century Gothic"/>
          <w:sz w:val="24"/>
          <w:szCs w:val="24"/>
        </w:rPr>
      </w:pPr>
    </w:p>
    <w:sectPr w:rsidR="00F826AF" w:rsidRPr="001F1F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373CF"/>
    <w:multiLevelType w:val="hybridMultilevel"/>
    <w:tmpl w:val="D3EA669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16C62"/>
    <w:multiLevelType w:val="hybridMultilevel"/>
    <w:tmpl w:val="43EC2D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167D8"/>
    <w:multiLevelType w:val="hybridMultilevel"/>
    <w:tmpl w:val="ABC4047A"/>
    <w:lvl w:ilvl="0" w:tplc="0416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879E4"/>
    <w:multiLevelType w:val="hybridMultilevel"/>
    <w:tmpl w:val="29BA20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73BF8"/>
    <w:multiLevelType w:val="hybridMultilevel"/>
    <w:tmpl w:val="07BAB75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E5"/>
    <w:rsid w:val="00017593"/>
    <w:rsid w:val="00042067"/>
    <w:rsid w:val="000569B7"/>
    <w:rsid w:val="00067122"/>
    <w:rsid w:val="000C7BE4"/>
    <w:rsid w:val="000E4D2D"/>
    <w:rsid w:val="00116782"/>
    <w:rsid w:val="00127942"/>
    <w:rsid w:val="001D2DAF"/>
    <w:rsid w:val="001E20E5"/>
    <w:rsid w:val="001E6973"/>
    <w:rsid w:val="001F1FE4"/>
    <w:rsid w:val="00253097"/>
    <w:rsid w:val="002812BD"/>
    <w:rsid w:val="002E5DF0"/>
    <w:rsid w:val="00304739"/>
    <w:rsid w:val="003102C9"/>
    <w:rsid w:val="00332E70"/>
    <w:rsid w:val="003B18D2"/>
    <w:rsid w:val="003B5826"/>
    <w:rsid w:val="003C29E3"/>
    <w:rsid w:val="003D4A47"/>
    <w:rsid w:val="0041707C"/>
    <w:rsid w:val="00436D9D"/>
    <w:rsid w:val="00440AA2"/>
    <w:rsid w:val="00474962"/>
    <w:rsid w:val="004938D1"/>
    <w:rsid w:val="0049750C"/>
    <w:rsid w:val="004E79BC"/>
    <w:rsid w:val="004F308D"/>
    <w:rsid w:val="00520C23"/>
    <w:rsid w:val="005424B7"/>
    <w:rsid w:val="00584F02"/>
    <w:rsid w:val="00585FD0"/>
    <w:rsid w:val="005E1A19"/>
    <w:rsid w:val="005F01E2"/>
    <w:rsid w:val="006A1147"/>
    <w:rsid w:val="006D2FF8"/>
    <w:rsid w:val="00717CD4"/>
    <w:rsid w:val="00722814"/>
    <w:rsid w:val="00757133"/>
    <w:rsid w:val="00785812"/>
    <w:rsid w:val="00802281"/>
    <w:rsid w:val="00812882"/>
    <w:rsid w:val="00853126"/>
    <w:rsid w:val="008652B1"/>
    <w:rsid w:val="0089372E"/>
    <w:rsid w:val="00955B54"/>
    <w:rsid w:val="009924E5"/>
    <w:rsid w:val="009D544E"/>
    <w:rsid w:val="009E7239"/>
    <w:rsid w:val="00A42D10"/>
    <w:rsid w:val="00A6511D"/>
    <w:rsid w:val="00A916EB"/>
    <w:rsid w:val="00AA4B83"/>
    <w:rsid w:val="00AB435F"/>
    <w:rsid w:val="00AB693A"/>
    <w:rsid w:val="00B134F0"/>
    <w:rsid w:val="00B905CD"/>
    <w:rsid w:val="00BA53DD"/>
    <w:rsid w:val="00BC35AF"/>
    <w:rsid w:val="00C23534"/>
    <w:rsid w:val="00C73FCD"/>
    <w:rsid w:val="00CB5241"/>
    <w:rsid w:val="00D21982"/>
    <w:rsid w:val="00D9538B"/>
    <w:rsid w:val="00DA3894"/>
    <w:rsid w:val="00DC41ED"/>
    <w:rsid w:val="00DD5C58"/>
    <w:rsid w:val="00DD7C5E"/>
    <w:rsid w:val="00E126C3"/>
    <w:rsid w:val="00E533FC"/>
    <w:rsid w:val="00E74D81"/>
    <w:rsid w:val="00E83B40"/>
    <w:rsid w:val="00EA206A"/>
    <w:rsid w:val="00EB6681"/>
    <w:rsid w:val="00EF325B"/>
    <w:rsid w:val="00F11867"/>
    <w:rsid w:val="00F36D07"/>
    <w:rsid w:val="00F60A83"/>
    <w:rsid w:val="00F62B3F"/>
    <w:rsid w:val="00F64185"/>
    <w:rsid w:val="00F826AF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C607"/>
  <w15:docId w15:val="{CA1E838A-8253-4C9B-A40C-5BA09B32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62B3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D5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comgrade">
    <w:name w:val="Table Grid"/>
    <w:basedOn w:val="Tabelanormal"/>
    <w:uiPriority w:val="59"/>
    <w:rsid w:val="005E1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4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0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6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7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04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07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35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64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8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4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36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7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0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2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35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92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4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8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48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1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60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82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96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67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5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03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73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83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44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12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6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1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11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17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3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36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65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20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51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6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53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09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6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0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1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27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8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98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20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8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9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7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9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27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53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79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34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2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3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84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5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84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9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20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10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8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5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92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3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95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2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87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14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17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93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99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57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4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3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24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70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6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92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01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68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18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96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34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9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80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8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33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227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1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03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72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65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49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35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4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08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5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8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87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26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16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19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63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2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28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06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81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66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73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28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52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27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16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2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67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5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97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4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9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5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95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47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94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8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38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5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47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7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2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04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06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82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05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85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28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11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7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74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99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49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8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60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5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72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76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7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37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12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02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7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2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5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79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48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07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5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42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70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96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08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29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14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01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82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12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38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08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04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7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79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41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08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73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17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50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8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35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0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17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71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37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21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8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65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1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7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704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46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37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1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79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60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35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08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54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1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74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1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83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95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82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00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6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9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36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41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76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42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25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91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4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80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97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07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22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10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66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6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14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26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48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35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25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93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5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8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86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33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6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32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63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37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56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87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55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1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84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00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32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38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23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54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14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47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4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65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4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44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7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40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063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0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72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22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82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9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48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59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2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04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1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6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65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49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43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62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6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88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6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4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33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03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1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2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79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68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50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6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40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37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97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38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8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23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443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9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7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63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32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8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6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92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81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69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16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38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27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8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46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72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03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6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69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14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18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66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5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25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60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7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19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31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71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5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83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12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79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56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04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3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52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76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4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13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7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8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9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68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71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59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41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08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15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15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42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08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52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677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04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56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56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0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63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24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63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5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74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98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26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26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65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80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82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04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09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5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02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5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65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67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46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99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34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04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674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45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7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95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99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33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5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9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00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56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52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63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16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5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9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04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56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09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04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06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44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66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63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60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29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75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55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23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99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32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04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55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9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56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84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1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80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68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22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5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11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03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0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2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62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9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24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10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78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63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06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98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46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61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90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74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14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35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2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8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37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32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24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14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67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2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86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1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21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01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44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2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95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33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49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8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98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84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40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44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03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17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50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5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54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03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71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59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8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80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9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80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40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23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76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30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1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6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2558</Words>
  <Characters>13816</Characters>
  <Application>Microsoft Office Word</Application>
  <DocSecurity>0</DocSecurity>
  <Lines>115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Vanessa Rosa</cp:lastModifiedBy>
  <cp:revision>17</cp:revision>
  <dcterms:created xsi:type="dcterms:W3CDTF">2022-08-02T18:53:00Z</dcterms:created>
  <dcterms:modified xsi:type="dcterms:W3CDTF">2022-08-04T13:27:00Z</dcterms:modified>
</cp:coreProperties>
</file>